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401CD" w14:textId="462B08D3" w:rsidR="00DB7034" w:rsidRPr="00884D6A" w:rsidRDefault="00DB7034" w:rsidP="00DB7034">
      <w:pPr>
        <w:spacing w:after="0"/>
        <w:rPr>
          <w:b/>
          <w:sz w:val="18"/>
          <w:szCs w:val="18"/>
        </w:rPr>
      </w:pPr>
      <w:r w:rsidRPr="00884D6A">
        <w:rPr>
          <w:b/>
          <w:sz w:val="18"/>
          <w:szCs w:val="18"/>
        </w:rPr>
        <w:t>Instructions………………………………</w:t>
      </w:r>
      <w:proofErr w:type="gramStart"/>
      <w:r w:rsidRPr="00884D6A">
        <w:rPr>
          <w:b/>
          <w:sz w:val="18"/>
          <w:szCs w:val="18"/>
        </w:rPr>
        <w:t>…..</w:t>
      </w:r>
      <w:proofErr w:type="gramEnd"/>
      <w:r w:rsidRPr="00884D6A">
        <w:rPr>
          <w:b/>
          <w:sz w:val="18"/>
          <w:szCs w:val="18"/>
        </w:rPr>
        <w:tab/>
        <w:t>Page 1-2</w:t>
      </w:r>
    </w:p>
    <w:p w14:paraId="19BEFF71" w14:textId="1CCC7AA7" w:rsidR="00DB7034" w:rsidRPr="00884D6A" w:rsidRDefault="00DB7034" w:rsidP="00DB7034">
      <w:pPr>
        <w:spacing w:after="0"/>
        <w:rPr>
          <w:b/>
          <w:sz w:val="18"/>
          <w:szCs w:val="18"/>
        </w:rPr>
      </w:pPr>
      <w:r w:rsidRPr="00884D6A">
        <w:rPr>
          <w:b/>
          <w:sz w:val="18"/>
          <w:szCs w:val="18"/>
        </w:rPr>
        <w:t>Fictional Example………………………….</w:t>
      </w:r>
      <w:r w:rsidRPr="00884D6A">
        <w:rPr>
          <w:b/>
          <w:sz w:val="18"/>
          <w:szCs w:val="18"/>
        </w:rPr>
        <w:tab/>
        <w:t>Page 2-3</w:t>
      </w:r>
    </w:p>
    <w:p w14:paraId="1834EA80" w14:textId="6C356ADB" w:rsidR="00DB7034" w:rsidRPr="00884D6A" w:rsidRDefault="00DB7034" w:rsidP="00DB7034">
      <w:pPr>
        <w:spacing w:after="0"/>
        <w:rPr>
          <w:b/>
          <w:sz w:val="18"/>
          <w:szCs w:val="18"/>
        </w:rPr>
      </w:pPr>
      <w:r w:rsidRPr="00884D6A">
        <w:rPr>
          <w:b/>
          <w:sz w:val="18"/>
          <w:szCs w:val="18"/>
        </w:rPr>
        <w:t>Intentionally Left Blank…………………</w:t>
      </w:r>
      <w:r w:rsidRPr="00884D6A">
        <w:rPr>
          <w:b/>
          <w:sz w:val="18"/>
          <w:szCs w:val="18"/>
        </w:rPr>
        <w:tab/>
        <w:t>Page 4</w:t>
      </w:r>
    </w:p>
    <w:p w14:paraId="160B2DF2" w14:textId="423DFAA4" w:rsidR="00DB7034" w:rsidRPr="00DB7034" w:rsidRDefault="00DB7034" w:rsidP="00DB7034">
      <w:pPr>
        <w:spacing w:after="0"/>
        <w:rPr>
          <w:b/>
          <w:sz w:val="24"/>
          <w:szCs w:val="24"/>
        </w:rPr>
      </w:pPr>
      <w:r w:rsidRPr="00884D6A">
        <w:rPr>
          <w:b/>
          <w:sz w:val="18"/>
          <w:szCs w:val="18"/>
        </w:rPr>
        <w:t>Form…………………………………………</w:t>
      </w:r>
      <w:proofErr w:type="gramStart"/>
      <w:r w:rsidRPr="00884D6A">
        <w:rPr>
          <w:b/>
          <w:sz w:val="18"/>
          <w:szCs w:val="18"/>
        </w:rPr>
        <w:t>…..</w:t>
      </w:r>
      <w:proofErr w:type="gramEnd"/>
      <w:r w:rsidRPr="00884D6A">
        <w:rPr>
          <w:b/>
          <w:sz w:val="18"/>
          <w:szCs w:val="18"/>
        </w:rPr>
        <w:tab/>
        <w:t>Page 5</w:t>
      </w:r>
    </w:p>
    <w:p w14:paraId="060D8D44" w14:textId="7487F296" w:rsidR="00DB7034" w:rsidRPr="00DB7034" w:rsidRDefault="00DB7034" w:rsidP="00DB7034">
      <w:pPr>
        <w:spacing w:after="0"/>
        <w:rPr>
          <w:b/>
          <w:sz w:val="24"/>
          <w:szCs w:val="24"/>
        </w:rPr>
      </w:pPr>
      <w:r>
        <w:rPr>
          <w:b/>
          <w:sz w:val="24"/>
          <w:szCs w:val="24"/>
        </w:rPr>
        <w:t>__________________________________________________________________________________________</w:t>
      </w:r>
    </w:p>
    <w:p w14:paraId="25053E29" w14:textId="340D8755" w:rsidR="00B0668C" w:rsidRPr="002F65AF" w:rsidRDefault="00B0668C" w:rsidP="00B0668C">
      <w:pPr>
        <w:rPr>
          <w:b/>
          <w:sz w:val="28"/>
          <w:szCs w:val="28"/>
        </w:rPr>
      </w:pPr>
      <w:r w:rsidRPr="002F65AF">
        <w:rPr>
          <w:b/>
          <w:sz w:val="28"/>
          <w:szCs w:val="28"/>
        </w:rPr>
        <w:t>Instructions</w:t>
      </w:r>
    </w:p>
    <w:tbl>
      <w:tblPr>
        <w:tblStyle w:val="TableGrid"/>
        <w:tblW w:w="0" w:type="auto"/>
        <w:tblLook w:val="04A0" w:firstRow="1" w:lastRow="0" w:firstColumn="1" w:lastColumn="0" w:noHBand="0" w:noVBand="1"/>
      </w:tblPr>
      <w:tblGrid>
        <w:gridCol w:w="309"/>
        <w:gridCol w:w="1057"/>
        <w:gridCol w:w="251"/>
        <w:gridCol w:w="204"/>
        <w:gridCol w:w="269"/>
        <w:gridCol w:w="1513"/>
        <w:gridCol w:w="272"/>
        <w:gridCol w:w="1209"/>
        <w:gridCol w:w="305"/>
        <w:gridCol w:w="273"/>
        <w:gridCol w:w="173"/>
        <w:gridCol w:w="1355"/>
        <w:gridCol w:w="266"/>
        <w:gridCol w:w="1534"/>
        <w:gridCol w:w="273"/>
        <w:gridCol w:w="1527"/>
      </w:tblGrid>
      <w:tr w:rsidR="00B0668C" w:rsidRPr="005F44D9" w14:paraId="724B4D20" w14:textId="77777777" w:rsidTr="00BE407D">
        <w:tc>
          <w:tcPr>
            <w:tcW w:w="10790" w:type="dxa"/>
            <w:gridSpan w:val="16"/>
            <w:shd w:val="clear" w:color="auto" w:fill="FF0000"/>
          </w:tcPr>
          <w:p w14:paraId="552E74FF" w14:textId="41ECE504" w:rsidR="00B0668C" w:rsidRPr="005F44D9" w:rsidRDefault="00B0668C" w:rsidP="00BE407D">
            <w:pPr>
              <w:pStyle w:val="ListParagraph"/>
              <w:numPr>
                <w:ilvl w:val="0"/>
                <w:numId w:val="2"/>
              </w:numPr>
              <w:rPr>
                <w:sz w:val="18"/>
                <w:szCs w:val="18"/>
              </w:rPr>
            </w:pPr>
            <w:r w:rsidRPr="005F44D9">
              <w:rPr>
                <w:b/>
                <w:color w:val="FFFFFF" w:themeColor="background1"/>
                <w:sz w:val="18"/>
                <w:szCs w:val="18"/>
              </w:rPr>
              <w:t>BACKGROUND</w:t>
            </w:r>
            <w:r w:rsidR="00DA7ECC">
              <w:rPr>
                <w:b/>
                <w:color w:val="FFFFFF" w:themeColor="background1"/>
                <w:sz w:val="18"/>
                <w:szCs w:val="18"/>
              </w:rPr>
              <w:t xml:space="preserve"> </w:t>
            </w:r>
            <w:r w:rsidR="00F137E3">
              <w:rPr>
                <w:b/>
                <w:color w:val="FFFFFF" w:themeColor="background1"/>
                <w:sz w:val="18"/>
                <w:szCs w:val="18"/>
              </w:rPr>
              <w:t xml:space="preserve">– </w:t>
            </w:r>
            <w:r w:rsidR="00F137E3" w:rsidRPr="00F137E3">
              <w:rPr>
                <w:b/>
                <w:color w:val="FFFFFF" w:themeColor="background1"/>
                <w:sz w:val="18"/>
                <w:szCs w:val="18"/>
              </w:rPr>
              <w:t>GD-OTS to complete</w:t>
            </w:r>
          </w:p>
        </w:tc>
      </w:tr>
      <w:tr w:rsidR="00B0668C" w:rsidRPr="005F44D9" w14:paraId="1B296E60" w14:textId="77777777" w:rsidTr="00622D41">
        <w:tc>
          <w:tcPr>
            <w:tcW w:w="1617" w:type="dxa"/>
            <w:gridSpan w:val="3"/>
          </w:tcPr>
          <w:p w14:paraId="4DDAB372" w14:textId="77777777" w:rsidR="00B0668C" w:rsidRPr="005F44D9" w:rsidRDefault="00B0668C" w:rsidP="00BE407D">
            <w:pPr>
              <w:rPr>
                <w:sz w:val="18"/>
                <w:szCs w:val="18"/>
              </w:rPr>
            </w:pPr>
            <w:r w:rsidRPr="005F44D9">
              <w:rPr>
                <w:sz w:val="18"/>
                <w:szCs w:val="18"/>
              </w:rPr>
              <w:t>CA Number:</w:t>
            </w:r>
          </w:p>
        </w:tc>
        <w:tc>
          <w:tcPr>
            <w:tcW w:w="3467" w:type="dxa"/>
            <w:gridSpan w:val="5"/>
            <w:shd w:val="clear" w:color="auto" w:fill="D9D9D9" w:themeFill="background1" w:themeFillShade="D9"/>
          </w:tcPr>
          <w:p w14:paraId="5A22E8C4" w14:textId="77777777" w:rsidR="00B0668C" w:rsidRPr="00554DC3" w:rsidRDefault="00B0668C" w:rsidP="00BE407D">
            <w:pPr>
              <w:rPr>
                <w:i/>
                <w:color w:val="0000CC"/>
                <w:sz w:val="18"/>
                <w:szCs w:val="18"/>
              </w:rPr>
            </w:pPr>
            <w:r w:rsidRPr="00554DC3">
              <w:rPr>
                <w:i/>
                <w:color w:val="0000CC"/>
                <w:sz w:val="18"/>
                <w:szCs w:val="18"/>
              </w:rPr>
              <w:t xml:space="preserve">Assigned by </w:t>
            </w:r>
            <w:proofErr w:type="spellStart"/>
            <w:r w:rsidRPr="00554DC3">
              <w:rPr>
                <w:i/>
                <w:color w:val="0000CC"/>
                <w:sz w:val="18"/>
                <w:szCs w:val="18"/>
              </w:rPr>
              <w:t>TipQA</w:t>
            </w:r>
            <w:proofErr w:type="spellEnd"/>
            <w:r w:rsidRPr="00554DC3">
              <w:rPr>
                <w:i/>
                <w:color w:val="0000CC"/>
                <w:sz w:val="18"/>
                <w:szCs w:val="18"/>
              </w:rPr>
              <w:t xml:space="preserve"> from General Dynamics OTS</w:t>
            </w:r>
          </w:p>
        </w:tc>
        <w:tc>
          <w:tcPr>
            <w:tcW w:w="2106" w:type="dxa"/>
            <w:gridSpan w:val="4"/>
          </w:tcPr>
          <w:p w14:paraId="08488491" w14:textId="77777777" w:rsidR="00B0668C" w:rsidRPr="005F44D9" w:rsidRDefault="00B0668C" w:rsidP="00BE407D">
            <w:pPr>
              <w:rPr>
                <w:sz w:val="18"/>
                <w:szCs w:val="18"/>
              </w:rPr>
            </w:pPr>
            <w:r w:rsidRPr="005F44D9">
              <w:rPr>
                <w:sz w:val="18"/>
                <w:szCs w:val="18"/>
              </w:rPr>
              <w:t>Originator:</w:t>
            </w:r>
          </w:p>
        </w:tc>
        <w:tc>
          <w:tcPr>
            <w:tcW w:w="3600" w:type="dxa"/>
            <w:gridSpan w:val="4"/>
            <w:shd w:val="clear" w:color="auto" w:fill="D9D9D9" w:themeFill="background1" w:themeFillShade="D9"/>
          </w:tcPr>
          <w:p w14:paraId="61126E97" w14:textId="77777777" w:rsidR="00B0668C" w:rsidRPr="00554DC3" w:rsidRDefault="00B0668C" w:rsidP="00BE407D">
            <w:pPr>
              <w:rPr>
                <w:i/>
                <w:color w:val="0000CC"/>
                <w:sz w:val="18"/>
                <w:szCs w:val="18"/>
              </w:rPr>
            </w:pPr>
            <w:r w:rsidRPr="00554DC3">
              <w:rPr>
                <w:i/>
                <w:color w:val="0000CC"/>
                <w:sz w:val="18"/>
                <w:szCs w:val="18"/>
              </w:rPr>
              <w:t>Person initiating this form</w:t>
            </w:r>
          </w:p>
        </w:tc>
      </w:tr>
      <w:tr w:rsidR="00B0668C" w:rsidRPr="005F44D9" w14:paraId="7818C790" w14:textId="77777777" w:rsidTr="00622D41">
        <w:tc>
          <w:tcPr>
            <w:tcW w:w="1617" w:type="dxa"/>
            <w:gridSpan w:val="3"/>
          </w:tcPr>
          <w:p w14:paraId="1F7C1259" w14:textId="77777777" w:rsidR="00B0668C" w:rsidRPr="005F44D9" w:rsidRDefault="00B0668C" w:rsidP="00BE407D">
            <w:pPr>
              <w:rPr>
                <w:sz w:val="18"/>
                <w:szCs w:val="18"/>
              </w:rPr>
            </w:pPr>
            <w:r w:rsidRPr="005F44D9">
              <w:rPr>
                <w:sz w:val="18"/>
                <w:szCs w:val="18"/>
              </w:rPr>
              <w:t>Customer SCAR Number:</w:t>
            </w:r>
          </w:p>
        </w:tc>
        <w:tc>
          <w:tcPr>
            <w:tcW w:w="3467" w:type="dxa"/>
            <w:gridSpan w:val="5"/>
            <w:tcBorders>
              <w:bottom w:val="single" w:sz="4" w:space="0" w:color="auto"/>
            </w:tcBorders>
            <w:shd w:val="clear" w:color="auto" w:fill="D9D9D9" w:themeFill="background1" w:themeFillShade="D9"/>
          </w:tcPr>
          <w:p w14:paraId="75D8A005" w14:textId="77777777" w:rsidR="00B0668C" w:rsidRPr="00554DC3" w:rsidRDefault="00B0668C" w:rsidP="00BE407D">
            <w:pPr>
              <w:rPr>
                <w:i/>
                <w:color w:val="0000CC"/>
                <w:sz w:val="18"/>
                <w:szCs w:val="18"/>
              </w:rPr>
            </w:pPr>
            <w:r w:rsidRPr="00554DC3">
              <w:rPr>
                <w:i/>
                <w:color w:val="0000CC"/>
                <w:sz w:val="18"/>
                <w:szCs w:val="18"/>
              </w:rPr>
              <w:t>Number assigned by the Customer; “N/A” if not applicable</w:t>
            </w:r>
          </w:p>
        </w:tc>
        <w:tc>
          <w:tcPr>
            <w:tcW w:w="2106" w:type="dxa"/>
            <w:gridSpan w:val="4"/>
          </w:tcPr>
          <w:p w14:paraId="127FC8CB" w14:textId="6F0B5F9E" w:rsidR="00B0668C" w:rsidRPr="005F44D9" w:rsidRDefault="00B0668C" w:rsidP="00BE407D">
            <w:pPr>
              <w:rPr>
                <w:sz w:val="18"/>
                <w:szCs w:val="18"/>
              </w:rPr>
            </w:pPr>
            <w:r w:rsidRPr="005F44D9">
              <w:rPr>
                <w:sz w:val="18"/>
                <w:szCs w:val="18"/>
              </w:rPr>
              <w:t xml:space="preserve">Date </w:t>
            </w:r>
            <w:r w:rsidR="00FA6F49">
              <w:rPr>
                <w:sz w:val="18"/>
                <w:szCs w:val="18"/>
              </w:rPr>
              <w:t>Creat</w:t>
            </w:r>
            <w:r w:rsidRPr="005F44D9">
              <w:rPr>
                <w:sz w:val="18"/>
                <w:szCs w:val="18"/>
              </w:rPr>
              <w:t>ed:</w:t>
            </w:r>
          </w:p>
        </w:tc>
        <w:tc>
          <w:tcPr>
            <w:tcW w:w="3600" w:type="dxa"/>
            <w:gridSpan w:val="4"/>
            <w:shd w:val="clear" w:color="auto" w:fill="D9D9D9" w:themeFill="background1" w:themeFillShade="D9"/>
          </w:tcPr>
          <w:p w14:paraId="4B46D9A7" w14:textId="77777777" w:rsidR="00B0668C" w:rsidRPr="00554DC3" w:rsidRDefault="00B0668C" w:rsidP="00BE407D">
            <w:pPr>
              <w:rPr>
                <w:i/>
                <w:color w:val="0000CC"/>
                <w:sz w:val="18"/>
                <w:szCs w:val="18"/>
              </w:rPr>
            </w:pPr>
            <w:r>
              <w:rPr>
                <w:i/>
                <w:color w:val="0000CC"/>
                <w:sz w:val="18"/>
                <w:szCs w:val="18"/>
              </w:rPr>
              <w:t>Date this form was created (</w:t>
            </w:r>
            <w:proofErr w:type="spellStart"/>
            <w:r>
              <w:rPr>
                <w:i/>
                <w:color w:val="0000CC"/>
                <w:sz w:val="18"/>
                <w:szCs w:val="18"/>
              </w:rPr>
              <w:t>TipQA</w:t>
            </w:r>
            <w:proofErr w:type="spellEnd"/>
            <w:r>
              <w:rPr>
                <w:i/>
                <w:color w:val="0000CC"/>
                <w:sz w:val="18"/>
                <w:szCs w:val="18"/>
              </w:rPr>
              <w:t>)</w:t>
            </w:r>
          </w:p>
        </w:tc>
      </w:tr>
      <w:tr w:rsidR="00B0668C" w:rsidRPr="005F44D9" w14:paraId="3D74C303" w14:textId="77777777" w:rsidTr="00622D41">
        <w:tc>
          <w:tcPr>
            <w:tcW w:w="1617" w:type="dxa"/>
            <w:gridSpan w:val="3"/>
            <w:tcBorders>
              <w:bottom w:val="single" w:sz="4" w:space="0" w:color="auto"/>
            </w:tcBorders>
          </w:tcPr>
          <w:p w14:paraId="69ACCEBB" w14:textId="77777777" w:rsidR="00B0668C" w:rsidRPr="005F44D9" w:rsidRDefault="00B0668C" w:rsidP="00BE407D">
            <w:pPr>
              <w:rPr>
                <w:sz w:val="18"/>
                <w:szCs w:val="18"/>
              </w:rPr>
            </w:pPr>
            <w:r w:rsidRPr="005F44D9">
              <w:rPr>
                <w:sz w:val="18"/>
                <w:szCs w:val="18"/>
              </w:rPr>
              <w:t>Supplier or Department:</w:t>
            </w:r>
          </w:p>
        </w:tc>
        <w:tc>
          <w:tcPr>
            <w:tcW w:w="3467" w:type="dxa"/>
            <w:gridSpan w:val="5"/>
            <w:tcBorders>
              <w:bottom w:val="single" w:sz="4" w:space="0" w:color="auto"/>
            </w:tcBorders>
            <w:shd w:val="clear" w:color="auto" w:fill="D9D9D9" w:themeFill="background1" w:themeFillShade="D9"/>
          </w:tcPr>
          <w:p w14:paraId="2583B9AC" w14:textId="77777777" w:rsidR="00B0668C" w:rsidRPr="00554DC3" w:rsidRDefault="00B0668C" w:rsidP="00BE407D">
            <w:pPr>
              <w:rPr>
                <w:i/>
                <w:color w:val="0000CC"/>
                <w:sz w:val="18"/>
                <w:szCs w:val="18"/>
              </w:rPr>
            </w:pPr>
            <w:r w:rsidRPr="00554DC3">
              <w:rPr>
                <w:i/>
                <w:color w:val="0000CC"/>
                <w:sz w:val="18"/>
                <w:szCs w:val="18"/>
              </w:rPr>
              <w:t>Identify the Supplier or Department that is responsible for the CA</w:t>
            </w:r>
          </w:p>
        </w:tc>
        <w:tc>
          <w:tcPr>
            <w:tcW w:w="2106" w:type="dxa"/>
            <w:gridSpan w:val="4"/>
          </w:tcPr>
          <w:p w14:paraId="4976B7E0" w14:textId="77777777" w:rsidR="00B0668C" w:rsidRPr="005F44D9" w:rsidRDefault="00B0668C" w:rsidP="00BE407D">
            <w:pPr>
              <w:rPr>
                <w:sz w:val="18"/>
                <w:szCs w:val="18"/>
              </w:rPr>
            </w:pPr>
            <w:r w:rsidRPr="005F44D9">
              <w:rPr>
                <w:sz w:val="18"/>
                <w:szCs w:val="18"/>
              </w:rPr>
              <w:t>Due Date:</w:t>
            </w:r>
          </w:p>
        </w:tc>
        <w:tc>
          <w:tcPr>
            <w:tcW w:w="3600" w:type="dxa"/>
            <w:gridSpan w:val="4"/>
            <w:tcBorders>
              <w:bottom w:val="single" w:sz="4" w:space="0" w:color="auto"/>
            </w:tcBorders>
            <w:shd w:val="clear" w:color="auto" w:fill="D9D9D9" w:themeFill="background1" w:themeFillShade="D9"/>
          </w:tcPr>
          <w:p w14:paraId="6A78F5A6" w14:textId="77777777" w:rsidR="00B0668C" w:rsidRPr="00554DC3" w:rsidRDefault="00B0668C" w:rsidP="00BE407D">
            <w:pPr>
              <w:rPr>
                <w:i/>
                <w:color w:val="0000CC"/>
                <w:sz w:val="18"/>
                <w:szCs w:val="18"/>
              </w:rPr>
            </w:pPr>
            <w:r w:rsidRPr="00554DC3">
              <w:rPr>
                <w:i/>
                <w:color w:val="0000CC"/>
                <w:sz w:val="18"/>
                <w:szCs w:val="18"/>
              </w:rPr>
              <w:t>Date corrective action is to be completed</w:t>
            </w:r>
            <w:r>
              <w:rPr>
                <w:i/>
                <w:color w:val="0000CC"/>
                <w:sz w:val="18"/>
                <w:szCs w:val="18"/>
              </w:rPr>
              <w:t xml:space="preserve"> (</w:t>
            </w:r>
            <w:proofErr w:type="spellStart"/>
            <w:r>
              <w:rPr>
                <w:i/>
                <w:color w:val="0000CC"/>
                <w:sz w:val="18"/>
                <w:szCs w:val="18"/>
              </w:rPr>
              <w:t>TipQA</w:t>
            </w:r>
            <w:proofErr w:type="spellEnd"/>
            <w:r>
              <w:rPr>
                <w:i/>
                <w:color w:val="0000CC"/>
                <w:sz w:val="18"/>
                <w:szCs w:val="18"/>
              </w:rPr>
              <w:t>)</w:t>
            </w:r>
          </w:p>
        </w:tc>
      </w:tr>
      <w:tr w:rsidR="00B0668C" w:rsidRPr="005F44D9" w14:paraId="45F3D36F" w14:textId="77777777" w:rsidTr="00622D41">
        <w:tc>
          <w:tcPr>
            <w:tcW w:w="1617" w:type="dxa"/>
            <w:gridSpan w:val="3"/>
            <w:tcBorders>
              <w:bottom w:val="single" w:sz="4" w:space="0" w:color="auto"/>
            </w:tcBorders>
          </w:tcPr>
          <w:p w14:paraId="436A1E89" w14:textId="77777777" w:rsidR="00B0668C" w:rsidRPr="005F44D9" w:rsidRDefault="00B0668C" w:rsidP="00BE407D">
            <w:pPr>
              <w:rPr>
                <w:sz w:val="18"/>
                <w:szCs w:val="18"/>
              </w:rPr>
            </w:pPr>
            <w:r w:rsidRPr="005F44D9">
              <w:rPr>
                <w:sz w:val="18"/>
                <w:szCs w:val="18"/>
              </w:rPr>
              <w:t>POC:</w:t>
            </w:r>
          </w:p>
        </w:tc>
        <w:tc>
          <w:tcPr>
            <w:tcW w:w="3467" w:type="dxa"/>
            <w:gridSpan w:val="5"/>
            <w:tcBorders>
              <w:bottom w:val="single" w:sz="4" w:space="0" w:color="auto"/>
            </w:tcBorders>
            <w:shd w:val="clear" w:color="auto" w:fill="D9D9D9" w:themeFill="background1" w:themeFillShade="D9"/>
          </w:tcPr>
          <w:p w14:paraId="59223C71" w14:textId="77777777" w:rsidR="00B0668C" w:rsidRPr="00554DC3" w:rsidRDefault="00B0668C" w:rsidP="00BE407D">
            <w:pPr>
              <w:rPr>
                <w:i/>
                <w:color w:val="0000CC"/>
                <w:sz w:val="18"/>
                <w:szCs w:val="18"/>
              </w:rPr>
            </w:pPr>
            <w:r w:rsidRPr="00554DC3">
              <w:rPr>
                <w:i/>
                <w:color w:val="0000CC"/>
                <w:sz w:val="18"/>
                <w:szCs w:val="18"/>
              </w:rPr>
              <w:t>Person responsible for completing this form</w:t>
            </w:r>
          </w:p>
        </w:tc>
        <w:tc>
          <w:tcPr>
            <w:tcW w:w="2106" w:type="dxa"/>
            <w:gridSpan w:val="4"/>
          </w:tcPr>
          <w:p w14:paraId="1175B09E" w14:textId="77777777" w:rsidR="00B0668C" w:rsidRPr="005F44D9" w:rsidRDefault="00B0668C" w:rsidP="00BE407D">
            <w:pPr>
              <w:rPr>
                <w:sz w:val="18"/>
                <w:szCs w:val="18"/>
              </w:rPr>
            </w:pPr>
            <w:r w:rsidRPr="005F44D9">
              <w:rPr>
                <w:sz w:val="18"/>
                <w:szCs w:val="18"/>
              </w:rPr>
              <w:t>Program Name or Area:</w:t>
            </w:r>
          </w:p>
        </w:tc>
        <w:tc>
          <w:tcPr>
            <w:tcW w:w="3600" w:type="dxa"/>
            <w:gridSpan w:val="4"/>
            <w:tcBorders>
              <w:bottom w:val="single" w:sz="4" w:space="0" w:color="auto"/>
            </w:tcBorders>
            <w:shd w:val="clear" w:color="auto" w:fill="D9D9D9" w:themeFill="background1" w:themeFillShade="D9"/>
          </w:tcPr>
          <w:p w14:paraId="6B0550A6" w14:textId="77777777" w:rsidR="00B0668C" w:rsidRPr="00554DC3" w:rsidRDefault="00B0668C" w:rsidP="00BE407D">
            <w:pPr>
              <w:rPr>
                <w:i/>
                <w:color w:val="0000CC"/>
                <w:sz w:val="18"/>
                <w:szCs w:val="18"/>
              </w:rPr>
            </w:pPr>
            <w:r>
              <w:rPr>
                <w:i/>
                <w:color w:val="0000CC"/>
                <w:sz w:val="18"/>
                <w:szCs w:val="18"/>
              </w:rPr>
              <w:t>This is the program name or process area</w:t>
            </w:r>
          </w:p>
        </w:tc>
      </w:tr>
      <w:tr w:rsidR="00B0668C" w:rsidRPr="005F44D9" w14:paraId="3334BF3D" w14:textId="77777777" w:rsidTr="00BE407D">
        <w:tc>
          <w:tcPr>
            <w:tcW w:w="10790" w:type="dxa"/>
            <w:gridSpan w:val="16"/>
            <w:tcBorders>
              <w:bottom w:val="nil"/>
            </w:tcBorders>
          </w:tcPr>
          <w:p w14:paraId="36032F27" w14:textId="77777777" w:rsidR="00B0668C" w:rsidRPr="00554DC3" w:rsidRDefault="00B0668C" w:rsidP="00BE407D">
            <w:pPr>
              <w:rPr>
                <w:i/>
                <w:color w:val="0000CC"/>
                <w:sz w:val="18"/>
                <w:szCs w:val="18"/>
              </w:rPr>
            </w:pPr>
            <w:r w:rsidRPr="005F44D9">
              <w:rPr>
                <w:sz w:val="18"/>
                <w:szCs w:val="18"/>
              </w:rPr>
              <w:t>Problem Description:</w:t>
            </w:r>
          </w:p>
        </w:tc>
      </w:tr>
      <w:tr w:rsidR="00B0668C" w:rsidRPr="005F44D9" w14:paraId="5B05DBDD" w14:textId="77777777" w:rsidTr="00392272">
        <w:tc>
          <w:tcPr>
            <w:tcW w:w="10790" w:type="dxa"/>
            <w:gridSpan w:val="16"/>
            <w:tcBorders>
              <w:top w:val="nil"/>
              <w:bottom w:val="single" w:sz="4" w:space="0" w:color="auto"/>
            </w:tcBorders>
            <w:shd w:val="clear" w:color="auto" w:fill="D9D9D9" w:themeFill="background1" w:themeFillShade="D9"/>
          </w:tcPr>
          <w:p w14:paraId="0999595C" w14:textId="77777777" w:rsidR="00B0668C" w:rsidRPr="00554DC3" w:rsidRDefault="00B0668C" w:rsidP="00BE407D">
            <w:pPr>
              <w:rPr>
                <w:i/>
                <w:color w:val="0000CC"/>
                <w:sz w:val="18"/>
                <w:szCs w:val="18"/>
              </w:rPr>
            </w:pPr>
            <w:r w:rsidRPr="00554DC3">
              <w:rPr>
                <w:i/>
                <w:color w:val="0000CC"/>
                <w:sz w:val="18"/>
                <w:szCs w:val="18"/>
              </w:rPr>
              <w:t>Describe the nonconformance or finding</w:t>
            </w:r>
          </w:p>
        </w:tc>
      </w:tr>
      <w:tr w:rsidR="00B0668C" w:rsidRPr="005F44D9" w14:paraId="7C8C2BEA" w14:textId="77777777" w:rsidTr="00392272">
        <w:tc>
          <w:tcPr>
            <w:tcW w:w="10790" w:type="dxa"/>
            <w:gridSpan w:val="16"/>
            <w:shd w:val="clear" w:color="auto" w:fill="FFC000"/>
          </w:tcPr>
          <w:p w14:paraId="0AD08508" w14:textId="60AD70F4" w:rsidR="00B0668C" w:rsidRPr="004C36BC" w:rsidRDefault="00B0668C" w:rsidP="00BE407D">
            <w:pPr>
              <w:pStyle w:val="ListParagraph"/>
              <w:numPr>
                <w:ilvl w:val="0"/>
                <w:numId w:val="19"/>
              </w:numPr>
              <w:rPr>
                <w:color w:val="FFFFFF" w:themeColor="background1"/>
                <w:sz w:val="18"/>
                <w:szCs w:val="18"/>
              </w:rPr>
            </w:pPr>
            <w:r w:rsidRPr="004C36BC">
              <w:rPr>
                <w:b/>
                <w:color w:val="FFFFFF" w:themeColor="background1"/>
                <w:sz w:val="18"/>
                <w:szCs w:val="18"/>
              </w:rPr>
              <w:t>DEFINE THE PROBLEM</w:t>
            </w:r>
            <w:r w:rsidR="00F137E3">
              <w:rPr>
                <w:b/>
                <w:color w:val="FFFFFF" w:themeColor="background1"/>
                <w:sz w:val="18"/>
                <w:szCs w:val="18"/>
              </w:rPr>
              <w:t xml:space="preserve"> – RESPONSIBLE PARTY to complete</w:t>
            </w:r>
          </w:p>
        </w:tc>
      </w:tr>
      <w:tr w:rsidR="00B0668C" w:rsidRPr="005F44D9" w14:paraId="155BD15D" w14:textId="77777777" w:rsidTr="00622D41">
        <w:tc>
          <w:tcPr>
            <w:tcW w:w="1366" w:type="dxa"/>
            <w:gridSpan w:val="2"/>
          </w:tcPr>
          <w:p w14:paraId="287DB010" w14:textId="77777777" w:rsidR="00B0668C" w:rsidRPr="005F44D9" w:rsidRDefault="00B0668C" w:rsidP="00BE407D">
            <w:pPr>
              <w:rPr>
                <w:sz w:val="18"/>
                <w:szCs w:val="18"/>
              </w:rPr>
            </w:pPr>
            <w:r w:rsidRPr="005F44D9">
              <w:rPr>
                <w:sz w:val="18"/>
                <w:szCs w:val="18"/>
              </w:rPr>
              <w:t>Who?</w:t>
            </w:r>
          </w:p>
        </w:tc>
        <w:tc>
          <w:tcPr>
            <w:tcW w:w="9424" w:type="dxa"/>
            <w:gridSpan w:val="14"/>
            <w:shd w:val="clear" w:color="auto" w:fill="D9D9D9" w:themeFill="background1" w:themeFillShade="D9"/>
          </w:tcPr>
          <w:p w14:paraId="78D8199F" w14:textId="77777777" w:rsidR="00B0668C" w:rsidRPr="00554DC3" w:rsidRDefault="00B0668C" w:rsidP="00BE407D">
            <w:pPr>
              <w:rPr>
                <w:i/>
                <w:color w:val="0000CC"/>
                <w:sz w:val="18"/>
                <w:szCs w:val="18"/>
              </w:rPr>
            </w:pPr>
            <w:r w:rsidRPr="00554DC3">
              <w:rPr>
                <w:i/>
                <w:color w:val="0000CC"/>
                <w:sz w:val="18"/>
                <w:szCs w:val="18"/>
              </w:rPr>
              <w:t>The resource that found the nonconformance</w:t>
            </w:r>
          </w:p>
        </w:tc>
      </w:tr>
      <w:tr w:rsidR="00B0668C" w:rsidRPr="005F44D9" w14:paraId="17A810B5" w14:textId="77777777" w:rsidTr="00622D41">
        <w:tc>
          <w:tcPr>
            <w:tcW w:w="1366" w:type="dxa"/>
            <w:gridSpan w:val="2"/>
          </w:tcPr>
          <w:p w14:paraId="7E7BA623" w14:textId="77777777" w:rsidR="00B0668C" w:rsidRPr="005F44D9" w:rsidRDefault="00B0668C" w:rsidP="00BE407D">
            <w:pPr>
              <w:rPr>
                <w:sz w:val="18"/>
                <w:szCs w:val="18"/>
              </w:rPr>
            </w:pPr>
            <w:r w:rsidRPr="005F44D9">
              <w:rPr>
                <w:sz w:val="18"/>
                <w:szCs w:val="18"/>
              </w:rPr>
              <w:t>What?</w:t>
            </w:r>
          </w:p>
        </w:tc>
        <w:tc>
          <w:tcPr>
            <w:tcW w:w="9424" w:type="dxa"/>
            <w:gridSpan w:val="14"/>
            <w:shd w:val="clear" w:color="auto" w:fill="D9D9D9" w:themeFill="background1" w:themeFillShade="D9"/>
          </w:tcPr>
          <w:p w14:paraId="68A1863F" w14:textId="77777777" w:rsidR="00B0668C" w:rsidRPr="005F44D9" w:rsidRDefault="00B0668C" w:rsidP="00BE407D">
            <w:pPr>
              <w:rPr>
                <w:sz w:val="18"/>
                <w:szCs w:val="18"/>
              </w:rPr>
            </w:pPr>
            <w:r w:rsidRPr="00554DC3">
              <w:rPr>
                <w:i/>
                <w:color w:val="0000CC"/>
                <w:sz w:val="18"/>
                <w:szCs w:val="18"/>
              </w:rPr>
              <w:t>Specific description, in Customer terms, of the item with the nonconformance and of the nonconformance itself; what is experiencing the issue and what is the issue?</w:t>
            </w:r>
          </w:p>
        </w:tc>
      </w:tr>
      <w:tr w:rsidR="00B0668C" w:rsidRPr="005F44D9" w14:paraId="5F78A81E" w14:textId="77777777" w:rsidTr="00622D41">
        <w:tc>
          <w:tcPr>
            <w:tcW w:w="1366" w:type="dxa"/>
            <w:gridSpan w:val="2"/>
          </w:tcPr>
          <w:p w14:paraId="25959FDC" w14:textId="77777777" w:rsidR="00B0668C" w:rsidRPr="005F44D9" w:rsidRDefault="00B0668C" w:rsidP="00BE407D">
            <w:pPr>
              <w:rPr>
                <w:sz w:val="18"/>
                <w:szCs w:val="18"/>
              </w:rPr>
            </w:pPr>
            <w:r w:rsidRPr="005F44D9">
              <w:rPr>
                <w:sz w:val="18"/>
                <w:szCs w:val="18"/>
              </w:rPr>
              <w:t>Where?</w:t>
            </w:r>
          </w:p>
        </w:tc>
        <w:tc>
          <w:tcPr>
            <w:tcW w:w="9424" w:type="dxa"/>
            <w:gridSpan w:val="14"/>
            <w:shd w:val="clear" w:color="auto" w:fill="D9D9D9" w:themeFill="background1" w:themeFillShade="D9"/>
          </w:tcPr>
          <w:p w14:paraId="782285EC" w14:textId="77777777" w:rsidR="00B0668C" w:rsidRPr="005F44D9" w:rsidRDefault="00B0668C" w:rsidP="00BE407D">
            <w:pPr>
              <w:rPr>
                <w:sz w:val="18"/>
                <w:szCs w:val="18"/>
              </w:rPr>
            </w:pPr>
            <w:r w:rsidRPr="00554DC3">
              <w:rPr>
                <w:i/>
                <w:color w:val="0000CC"/>
                <w:sz w:val="18"/>
                <w:szCs w:val="18"/>
              </w:rPr>
              <w:t>Facility location and/or work area</w:t>
            </w:r>
          </w:p>
        </w:tc>
      </w:tr>
      <w:tr w:rsidR="00B0668C" w:rsidRPr="005F44D9" w14:paraId="3FE3A3D6" w14:textId="77777777" w:rsidTr="00622D41">
        <w:tc>
          <w:tcPr>
            <w:tcW w:w="1366" w:type="dxa"/>
            <w:gridSpan w:val="2"/>
          </w:tcPr>
          <w:p w14:paraId="32D66AA1" w14:textId="77777777" w:rsidR="00B0668C" w:rsidRPr="005F44D9" w:rsidRDefault="00B0668C" w:rsidP="00BE407D">
            <w:pPr>
              <w:rPr>
                <w:sz w:val="18"/>
                <w:szCs w:val="18"/>
              </w:rPr>
            </w:pPr>
            <w:r w:rsidRPr="005F44D9">
              <w:rPr>
                <w:sz w:val="18"/>
                <w:szCs w:val="18"/>
              </w:rPr>
              <w:t>When?</w:t>
            </w:r>
          </w:p>
        </w:tc>
        <w:tc>
          <w:tcPr>
            <w:tcW w:w="9424" w:type="dxa"/>
            <w:gridSpan w:val="14"/>
            <w:shd w:val="clear" w:color="auto" w:fill="D9D9D9" w:themeFill="background1" w:themeFillShade="D9"/>
          </w:tcPr>
          <w:p w14:paraId="66C57342" w14:textId="77777777" w:rsidR="00B0668C" w:rsidRPr="00906151" w:rsidRDefault="00B0668C" w:rsidP="00BE407D">
            <w:pPr>
              <w:rPr>
                <w:i/>
                <w:color w:val="003399"/>
                <w:sz w:val="18"/>
                <w:szCs w:val="18"/>
              </w:rPr>
            </w:pPr>
            <w:r w:rsidRPr="00554DC3">
              <w:rPr>
                <w:i/>
                <w:color w:val="0000CC"/>
                <w:sz w:val="18"/>
                <w:szCs w:val="18"/>
              </w:rPr>
              <w:t>Date nonconformance was discovered; any circumstances surrounding the nonconformance such as a particular shift, after tooling changes or extremely cold/warm days, etc.</w:t>
            </w:r>
          </w:p>
        </w:tc>
      </w:tr>
      <w:tr w:rsidR="00B0668C" w:rsidRPr="005F44D9" w14:paraId="6F0ECFA0" w14:textId="77777777" w:rsidTr="00622D41">
        <w:tc>
          <w:tcPr>
            <w:tcW w:w="1366" w:type="dxa"/>
            <w:gridSpan w:val="2"/>
          </w:tcPr>
          <w:p w14:paraId="1B11220F" w14:textId="77777777" w:rsidR="00B0668C" w:rsidRPr="005F44D9" w:rsidRDefault="00B0668C" w:rsidP="00BE407D">
            <w:pPr>
              <w:rPr>
                <w:sz w:val="18"/>
                <w:szCs w:val="18"/>
              </w:rPr>
            </w:pPr>
            <w:r w:rsidRPr="005F44D9">
              <w:rPr>
                <w:sz w:val="18"/>
                <w:szCs w:val="18"/>
              </w:rPr>
              <w:t>Why?</w:t>
            </w:r>
          </w:p>
        </w:tc>
        <w:tc>
          <w:tcPr>
            <w:tcW w:w="9424" w:type="dxa"/>
            <w:gridSpan w:val="14"/>
            <w:shd w:val="clear" w:color="auto" w:fill="D9D9D9" w:themeFill="background1" w:themeFillShade="D9"/>
          </w:tcPr>
          <w:p w14:paraId="7B5460B4" w14:textId="34E6E934" w:rsidR="00B0668C" w:rsidRPr="005F44D9" w:rsidRDefault="00B0668C" w:rsidP="00BE407D">
            <w:pPr>
              <w:rPr>
                <w:b/>
                <w:sz w:val="16"/>
                <w:szCs w:val="16"/>
              </w:rPr>
            </w:pPr>
            <w:r w:rsidRPr="00554DC3">
              <w:rPr>
                <w:i/>
                <w:color w:val="0000CC"/>
                <w:sz w:val="18"/>
                <w:szCs w:val="18"/>
              </w:rPr>
              <w:t>Describe the resultant of the nonconformance</w:t>
            </w:r>
            <w:r w:rsidR="008030B5">
              <w:rPr>
                <w:i/>
                <w:color w:val="0000CC"/>
                <w:sz w:val="18"/>
                <w:szCs w:val="18"/>
              </w:rPr>
              <w:t>; what would happen if this issue</w:t>
            </w:r>
            <w:r w:rsidR="00980789">
              <w:rPr>
                <w:i/>
                <w:color w:val="0000CC"/>
                <w:sz w:val="18"/>
                <w:szCs w:val="18"/>
              </w:rPr>
              <w:t xml:space="preserve"> </w:t>
            </w:r>
            <w:r w:rsidR="00B2011E">
              <w:rPr>
                <w:i/>
                <w:color w:val="0000CC"/>
                <w:sz w:val="18"/>
                <w:szCs w:val="18"/>
              </w:rPr>
              <w:t>occurred,</w:t>
            </w:r>
            <w:r w:rsidR="00980789">
              <w:rPr>
                <w:i/>
                <w:color w:val="0000CC"/>
                <w:sz w:val="18"/>
                <w:szCs w:val="18"/>
              </w:rPr>
              <w:t xml:space="preserve"> or the defect got to the next operation or Customer</w:t>
            </w:r>
          </w:p>
        </w:tc>
      </w:tr>
      <w:tr w:rsidR="00B0668C" w:rsidRPr="005F44D9" w14:paraId="39A84441" w14:textId="77777777" w:rsidTr="00622D41">
        <w:tc>
          <w:tcPr>
            <w:tcW w:w="1366" w:type="dxa"/>
            <w:gridSpan w:val="2"/>
          </w:tcPr>
          <w:p w14:paraId="26401F3E" w14:textId="77777777" w:rsidR="00B0668C" w:rsidRPr="005F44D9" w:rsidRDefault="00B0668C" w:rsidP="00BE407D">
            <w:pPr>
              <w:rPr>
                <w:sz w:val="18"/>
                <w:szCs w:val="18"/>
              </w:rPr>
            </w:pPr>
            <w:r w:rsidRPr="005F44D9">
              <w:rPr>
                <w:sz w:val="18"/>
                <w:szCs w:val="18"/>
              </w:rPr>
              <w:t>How?</w:t>
            </w:r>
          </w:p>
        </w:tc>
        <w:tc>
          <w:tcPr>
            <w:tcW w:w="9424" w:type="dxa"/>
            <w:gridSpan w:val="14"/>
            <w:shd w:val="clear" w:color="auto" w:fill="D9D9D9" w:themeFill="background1" w:themeFillShade="D9"/>
          </w:tcPr>
          <w:p w14:paraId="04FB5994" w14:textId="77777777" w:rsidR="00B0668C" w:rsidRPr="005F44D9" w:rsidRDefault="00B0668C" w:rsidP="00BE407D">
            <w:pPr>
              <w:rPr>
                <w:sz w:val="16"/>
                <w:szCs w:val="16"/>
              </w:rPr>
            </w:pPr>
            <w:proofErr w:type="gramStart"/>
            <w:r w:rsidRPr="00554DC3">
              <w:rPr>
                <w:i/>
                <w:color w:val="0000CC"/>
                <w:sz w:val="18"/>
                <w:szCs w:val="18"/>
              </w:rPr>
              <w:t>Manner in which</w:t>
            </w:r>
            <w:proofErr w:type="gramEnd"/>
            <w:r w:rsidRPr="00554DC3">
              <w:rPr>
                <w:i/>
                <w:color w:val="0000CC"/>
                <w:sz w:val="18"/>
                <w:szCs w:val="18"/>
              </w:rPr>
              <w:t xml:space="preserve"> the nonconformance was detected</w:t>
            </w:r>
          </w:p>
        </w:tc>
      </w:tr>
      <w:tr w:rsidR="00B0668C" w:rsidRPr="005F44D9" w14:paraId="66AF50BA" w14:textId="77777777" w:rsidTr="00622D41">
        <w:tc>
          <w:tcPr>
            <w:tcW w:w="1366" w:type="dxa"/>
            <w:gridSpan w:val="2"/>
          </w:tcPr>
          <w:p w14:paraId="074F4204" w14:textId="77777777" w:rsidR="00B0668C" w:rsidRPr="005F44D9" w:rsidRDefault="00B0668C" w:rsidP="00BE407D">
            <w:pPr>
              <w:rPr>
                <w:sz w:val="18"/>
                <w:szCs w:val="18"/>
              </w:rPr>
            </w:pPr>
            <w:r w:rsidRPr="005F44D9">
              <w:rPr>
                <w:sz w:val="18"/>
                <w:szCs w:val="18"/>
              </w:rPr>
              <w:t>Requirement?</w:t>
            </w:r>
          </w:p>
        </w:tc>
        <w:tc>
          <w:tcPr>
            <w:tcW w:w="9424" w:type="dxa"/>
            <w:gridSpan w:val="14"/>
            <w:shd w:val="clear" w:color="auto" w:fill="D9D9D9" w:themeFill="background1" w:themeFillShade="D9"/>
          </w:tcPr>
          <w:p w14:paraId="06A4431D" w14:textId="77777777" w:rsidR="00B0668C" w:rsidRPr="005F44D9" w:rsidRDefault="00B0668C" w:rsidP="00BE407D">
            <w:pPr>
              <w:rPr>
                <w:sz w:val="16"/>
                <w:szCs w:val="16"/>
              </w:rPr>
            </w:pPr>
            <w:r w:rsidRPr="00554DC3">
              <w:rPr>
                <w:i/>
                <w:color w:val="0000CC"/>
                <w:sz w:val="18"/>
                <w:szCs w:val="18"/>
              </w:rPr>
              <w:t>Detail the feature, standard, specification, etc. per the contract</w:t>
            </w:r>
          </w:p>
        </w:tc>
      </w:tr>
      <w:tr w:rsidR="00B0668C" w:rsidRPr="005F44D9" w14:paraId="77B11141" w14:textId="77777777" w:rsidTr="00622D41">
        <w:tc>
          <w:tcPr>
            <w:tcW w:w="1366" w:type="dxa"/>
            <w:gridSpan w:val="2"/>
          </w:tcPr>
          <w:p w14:paraId="6EB8DB51" w14:textId="77777777" w:rsidR="00B0668C" w:rsidRPr="005F44D9" w:rsidRDefault="00B0668C" w:rsidP="00BE407D">
            <w:pPr>
              <w:rPr>
                <w:sz w:val="18"/>
                <w:szCs w:val="18"/>
              </w:rPr>
            </w:pPr>
            <w:r w:rsidRPr="005F44D9">
              <w:rPr>
                <w:sz w:val="18"/>
                <w:szCs w:val="18"/>
              </w:rPr>
              <w:t>Frequency?</w:t>
            </w:r>
          </w:p>
        </w:tc>
        <w:tc>
          <w:tcPr>
            <w:tcW w:w="9424" w:type="dxa"/>
            <w:gridSpan w:val="14"/>
            <w:shd w:val="clear" w:color="auto" w:fill="D9D9D9" w:themeFill="background1" w:themeFillShade="D9"/>
          </w:tcPr>
          <w:p w14:paraId="44C293E8" w14:textId="77777777" w:rsidR="00B0668C" w:rsidRPr="005F44D9" w:rsidRDefault="00B0668C" w:rsidP="00BE407D">
            <w:pPr>
              <w:rPr>
                <w:sz w:val="16"/>
                <w:szCs w:val="16"/>
              </w:rPr>
            </w:pPr>
            <w:r w:rsidRPr="00554DC3">
              <w:rPr>
                <w:i/>
                <w:color w:val="0000CC"/>
                <w:sz w:val="18"/>
                <w:szCs w:val="18"/>
              </w:rPr>
              <w:t>Is this re-occurring?  Any trends?  First time?</w:t>
            </w:r>
          </w:p>
        </w:tc>
      </w:tr>
      <w:tr w:rsidR="00B0668C" w:rsidRPr="005F44D9" w14:paraId="3B7A4E0E" w14:textId="77777777" w:rsidTr="00622D41">
        <w:tc>
          <w:tcPr>
            <w:tcW w:w="1366" w:type="dxa"/>
            <w:gridSpan w:val="2"/>
            <w:tcBorders>
              <w:bottom w:val="single" w:sz="4" w:space="0" w:color="auto"/>
            </w:tcBorders>
          </w:tcPr>
          <w:p w14:paraId="5EEFF2FB" w14:textId="77777777" w:rsidR="00B0668C" w:rsidRPr="005F44D9" w:rsidRDefault="00B0668C" w:rsidP="00BE407D">
            <w:pPr>
              <w:rPr>
                <w:sz w:val="18"/>
                <w:szCs w:val="18"/>
              </w:rPr>
            </w:pPr>
            <w:r w:rsidRPr="005F44D9">
              <w:rPr>
                <w:sz w:val="18"/>
                <w:szCs w:val="18"/>
              </w:rPr>
              <w:t>Magnitude?</w:t>
            </w:r>
          </w:p>
        </w:tc>
        <w:tc>
          <w:tcPr>
            <w:tcW w:w="9424" w:type="dxa"/>
            <w:gridSpan w:val="14"/>
            <w:tcBorders>
              <w:bottom w:val="single" w:sz="4" w:space="0" w:color="auto"/>
            </w:tcBorders>
            <w:shd w:val="clear" w:color="auto" w:fill="D9D9D9" w:themeFill="background1" w:themeFillShade="D9"/>
          </w:tcPr>
          <w:p w14:paraId="36497781" w14:textId="77777777" w:rsidR="00B0668C" w:rsidRPr="005F44D9" w:rsidRDefault="00B0668C" w:rsidP="00BE407D">
            <w:pPr>
              <w:rPr>
                <w:sz w:val="16"/>
                <w:szCs w:val="16"/>
              </w:rPr>
            </w:pPr>
            <w:r w:rsidRPr="00554DC3">
              <w:rPr>
                <w:i/>
                <w:color w:val="0000CC"/>
                <w:sz w:val="18"/>
                <w:szCs w:val="18"/>
              </w:rPr>
              <w:t>Total quantity found nonconforming; NOT the potential quantity</w:t>
            </w:r>
          </w:p>
        </w:tc>
      </w:tr>
      <w:tr w:rsidR="00AB127F" w:rsidRPr="005F44D9" w14:paraId="4CAEC0C8" w14:textId="77777777" w:rsidTr="00622D41">
        <w:tc>
          <w:tcPr>
            <w:tcW w:w="1366" w:type="dxa"/>
            <w:gridSpan w:val="2"/>
            <w:tcBorders>
              <w:bottom w:val="single" w:sz="4" w:space="0" w:color="auto"/>
            </w:tcBorders>
          </w:tcPr>
          <w:p w14:paraId="3752DF58" w14:textId="20A63ABA" w:rsidR="00AB127F" w:rsidRPr="005F44D9" w:rsidRDefault="00AB127F" w:rsidP="00BE407D">
            <w:pPr>
              <w:rPr>
                <w:sz w:val="18"/>
                <w:szCs w:val="18"/>
              </w:rPr>
            </w:pPr>
            <w:r>
              <w:rPr>
                <w:sz w:val="18"/>
                <w:szCs w:val="18"/>
              </w:rPr>
              <w:t>AS9100</w:t>
            </w:r>
            <w:r w:rsidR="00637850">
              <w:rPr>
                <w:sz w:val="18"/>
                <w:szCs w:val="18"/>
              </w:rPr>
              <w:t xml:space="preserve"> / ISO 9001</w:t>
            </w:r>
            <w:r>
              <w:rPr>
                <w:sz w:val="18"/>
                <w:szCs w:val="18"/>
              </w:rPr>
              <w:t xml:space="preserve"> clause?</w:t>
            </w:r>
          </w:p>
        </w:tc>
        <w:tc>
          <w:tcPr>
            <w:tcW w:w="9424" w:type="dxa"/>
            <w:gridSpan w:val="14"/>
            <w:tcBorders>
              <w:bottom w:val="single" w:sz="4" w:space="0" w:color="auto"/>
            </w:tcBorders>
            <w:shd w:val="clear" w:color="auto" w:fill="D9D9D9" w:themeFill="background1" w:themeFillShade="D9"/>
          </w:tcPr>
          <w:p w14:paraId="014EF236" w14:textId="194BB2B2" w:rsidR="00AB127F" w:rsidRPr="00554DC3" w:rsidRDefault="00AB127F" w:rsidP="00BE407D">
            <w:pPr>
              <w:rPr>
                <w:i/>
                <w:color w:val="0000CC"/>
                <w:sz w:val="18"/>
                <w:szCs w:val="18"/>
              </w:rPr>
            </w:pPr>
            <w:r>
              <w:rPr>
                <w:i/>
                <w:color w:val="0000CC"/>
                <w:sz w:val="16"/>
                <w:szCs w:val="16"/>
              </w:rPr>
              <w:t>Indicate which quality clause in the AS9100 or ISO 9001 standard best describes what was not being followed (e.g. 8.5.1 Control of Productions and Service Provision).</w:t>
            </w:r>
          </w:p>
        </w:tc>
      </w:tr>
      <w:tr w:rsidR="00B0668C" w:rsidRPr="005F44D9" w14:paraId="56C8CD8C" w14:textId="77777777" w:rsidTr="00392272">
        <w:tc>
          <w:tcPr>
            <w:tcW w:w="10790" w:type="dxa"/>
            <w:gridSpan w:val="16"/>
            <w:tcBorders>
              <w:bottom w:val="single" w:sz="4" w:space="0" w:color="auto"/>
            </w:tcBorders>
            <w:shd w:val="clear" w:color="auto" w:fill="FFC000"/>
          </w:tcPr>
          <w:p w14:paraId="5E113FC8" w14:textId="5AD610BF" w:rsidR="00B0668C" w:rsidRPr="004C36BC" w:rsidRDefault="00B0668C" w:rsidP="00BE407D">
            <w:pPr>
              <w:pStyle w:val="ListParagraph"/>
              <w:numPr>
                <w:ilvl w:val="0"/>
                <w:numId w:val="19"/>
              </w:numPr>
              <w:rPr>
                <w:sz w:val="16"/>
                <w:szCs w:val="16"/>
              </w:rPr>
            </w:pPr>
            <w:r w:rsidRPr="004C36BC">
              <w:rPr>
                <w:b/>
                <w:color w:val="FFFFFF" w:themeColor="background1"/>
                <w:sz w:val="18"/>
                <w:szCs w:val="18"/>
              </w:rPr>
              <w:t>CONTAINMENT ACTIONS AND RESULTS</w:t>
            </w:r>
            <w:r w:rsidR="00F137E3">
              <w:rPr>
                <w:b/>
                <w:color w:val="FFFFFF" w:themeColor="background1"/>
                <w:sz w:val="18"/>
                <w:szCs w:val="18"/>
              </w:rPr>
              <w:t xml:space="preserve"> – RESPONSIBLE PARTY to complete</w:t>
            </w:r>
            <w:r w:rsidR="00DA4116">
              <w:rPr>
                <w:b/>
                <w:color w:val="FFFFFF" w:themeColor="background1"/>
                <w:sz w:val="18"/>
                <w:szCs w:val="18"/>
              </w:rPr>
              <w:t xml:space="preserve"> </w:t>
            </w:r>
            <w:r w:rsidR="00DA4116" w:rsidRPr="00D416D3">
              <w:rPr>
                <w:b/>
                <w:color w:val="FF0000"/>
                <w:sz w:val="18"/>
                <w:szCs w:val="18"/>
              </w:rPr>
              <w:t xml:space="preserve">and submit to the Originator within 10 business days </w:t>
            </w:r>
            <w:r w:rsidR="00DA4116">
              <w:rPr>
                <w:b/>
                <w:color w:val="FF0000"/>
                <w:sz w:val="18"/>
                <w:szCs w:val="18"/>
              </w:rPr>
              <w:t>after</w:t>
            </w:r>
            <w:r w:rsidR="00DA4116" w:rsidRPr="00D416D3">
              <w:rPr>
                <w:b/>
                <w:color w:val="FF0000"/>
                <w:sz w:val="18"/>
                <w:szCs w:val="18"/>
              </w:rPr>
              <w:t xml:space="preserve"> date created</w:t>
            </w:r>
          </w:p>
        </w:tc>
      </w:tr>
      <w:tr w:rsidR="00B0668C" w:rsidRPr="005F44D9" w14:paraId="5275977E" w14:textId="77777777" w:rsidTr="00BE407D">
        <w:trPr>
          <w:trHeight w:val="881"/>
        </w:trPr>
        <w:tc>
          <w:tcPr>
            <w:tcW w:w="10790" w:type="dxa"/>
            <w:gridSpan w:val="16"/>
            <w:shd w:val="clear" w:color="auto" w:fill="D9D9D9" w:themeFill="background1" w:themeFillShade="D9"/>
          </w:tcPr>
          <w:p w14:paraId="7082514B" w14:textId="02265910" w:rsidR="00B0668C" w:rsidRPr="005F44D9" w:rsidRDefault="00B0668C" w:rsidP="00BE407D">
            <w:pPr>
              <w:pStyle w:val="ListParagraph"/>
              <w:ind w:left="0" w:hanging="23"/>
              <w:jc w:val="both"/>
              <w:rPr>
                <w:b/>
                <w:color w:val="FFFFFF" w:themeColor="background1"/>
                <w:sz w:val="18"/>
                <w:szCs w:val="18"/>
              </w:rPr>
            </w:pPr>
            <w:r w:rsidRPr="00554DC3">
              <w:rPr>
                <w:i/>
                <w:color w:val="0000CC"/>
                <w:sz w:val="18"/>
                <w:szCs w:val="18"/>
              </w:rPr>
              <w:t xml:space="preserve">Detail what is being done to immediately isolate the nonconformance from further processing.  Consider and describe all possible locations the nonconformance may exist (stock, WIP, finished goods, ship-in-place, Customer) and the quantities associated with each.  Define the steps and activities that are taken to contain the nonconformance and who is </w:t>
            </w:r>
            <w:r w:rsidR="00B2011E" w:rsidRPr="00554DC3">
              <w:rPr>
                <w:i/>
                <w:color w:val="0000CC"/>
                <w:sz w:val="18"/>
                <w:szCs w:val="18"/>
              </w:rPr>
              <w:t>responsible,</w:t>
            </w:r>
            <w:r w:rsidRPr="00554DC3">
              <w:rPr>
                <w:i/>
                <w:color w:val="0000CC"/>
                <w:sz w:val="18"/>
                <w:szCs w:val="18"/>
              </w:rPr>
              <w:t xml:space="preserve"> quality alerts, sorting, quarantine, etc.  </w:t>
            </w:r>
            <w:r w:rsidR="007833E0">
              <w:rPr>
                <w:i/>
                <w:color w:val="0000CC"/>
                <w:sz w:val="18"/>
                <w:szCs w:val="18"/>
              </w:rPr>
              <w:t xml:space="preserve">Results of sorting and rework must be documented.  </w:t>
            </w:r>
            <w:r w:rsidRPr="00554DC3">
              <w:rPr>
                <w:i/>
                <w:color w:val="0000CC"/>
                <w:sz w:val="18"/>
                <w:szCs w:val="18"/>
              </w:rPr>
              <w:t>Remember this is a short-term task while long term solutions are being developed.</w:t>
            </w:r>
          </w:p>
        </w:tc>
      </w:tr>
      <w:tr w:rsidR="00702FFD" w:rsidRPr="005F44D9" w14:paraId="02F0FDA2" w14:textId="77777777" w:rsidTr="00392272">
        <w:trPr>
          <w:trHeight w:val="296"/>
        </w:trPr>
        <w:tc>
          <w:tcPr>
            <w:tcW w:w="10790" w:type="dxa"/>
            <w:gridSpan w:val="16"/>
            <w:tcBorders>
              <w:bottom w:val="single" w:sz="4" w:space="0" w:color="auto"/>
            </w:tcBorders>
            <w:shd w:val="clear" w:color="auto" w:fill="000000" w:themeFill="text1"/>
          </w:tcPr>
          <w:p w14:paraId="00F6463B" w14:textId="5F54EF9D" w:rsidR="00702FFD" w:rsidRPr="00554DC3" w:rsidRDefault="00702FFD" w:rsidP="00392272">
            <w:pPr>
              <w:pStyle w:val="ListParagraph"/>
              <w:ind w:left="0" w:hanging="23"/>
              <w:jc w:val="center"/>
              <w:rPr>
                <w:i/>
                <w:color w:val="0000CC"/>
                <w:sz w:val="18"/>
                <w:szCs w:val="18"/>
              </w:rPr>
            </w:pPr>
            <w:r w:rsidRPr="00BE407D">
              <w:rPr>
                <w:b/>
                <w:bCs/>
                <w:color w:val="FFFFFF" w:themeColor="background1"/>
                <w:sz w:val="18"/>
                <w:szCs w:val="18"/>
              </w:rPr>
              <w:t>AFTER COMPLETING SECTION 3, PLEASE SEND TO GD-OTS QE FOR REVIEW</w:t>
            </w:r>
          </w:p>
        </w:tc>
      </w:tr>
      <w:tr w:rsidR="00702FFD" w:rsidRPr="005F44D9" w14:paraId="624A6192" w14:textId="77777777" w:rsidTr="00392272">
        <w:tc>
          <w:tcPr>
            <w:tcW w:w="10790" w:type="dxa"/>
            <w:gridSpan w:val="16"/>
            <w:tcBorders>
              <w:bottom w:val="single" w:sz="4" w:space="0" w:color="auto"/>
            </w:tcBorders>
            <w:shd w:val="clear" w:color="auto" w:fill="00B0F0"/>
          </w:tcPr>
          <w:p w14:paraId="04419053" w14:textId="004169C2" w:rsidR="00702FFD" w:rsidRPr="004C36BC" w:rsidRDefault="00702FFD" w:rsidP="00702FFD">
            <w:pPr>
              <w:pStyle w:val="ListParagraph"/>
              <w:numPr>
                <w:ilvl w:val="0"/>
                <w:numId w:val="19"/>
              </w:numPr>
              <w:rPr>
                <w:b/>
                <w:color w:val="FFFFFF" w:themeColor="background1"/>
                <w:sz w:val="18"/>
                <w:szCs w:val="18"/>
              </w:rPr>
            </w:pPr>
            <w:r w:rsidRPr="004C36BC">
              <w:rPr>
                <w:b/>
                <w:color w:val="FFFFFF" w:themeColor="background1"/>
                <w:sz w:val="18"/>
                <w:szCs w:val="18"/>
              </w:rPr>
              <w:t>ROOT CAUSE ANALYSIS</w:t>
            </w:r>
            <w:r w:rsidR="00410297">
              <w:rPr>
                <w:b/>
                <w:color w:val="FFFFFF" w:themeColor="background1"/>
                <w:sz w:val="18"/>
                <w:szCs w:val="18"/>
              </w:rPr>
              <w:t xml:space="preserve"> - RESPONSIBLE PARTY to complete</w:t>
            </w:r>
          </w:p>
        </w:tc>
      </w:tr>
      <w:tr w:rsidR="00702FFD" w:rsidRPr="005F44D9" w14:paraId="137C83A3" w14:textId="77777777" w:rsidTr="00884D6A">
        <w:trPr>
          <w:trHeight w:val="1061"/>
        </w:trPr>
        <w:tc>
          <w:tcPr>
            <w:tcW w:w="10790" w:type="dxa"/>
            <w:gridSpan w:val="16"/>
            <w:tcBorders>
              <w:bottom w:val="single" w:sz="4" w:space="0" w:color="auto"/>
            </w:tcBorders>
            <w:shd w:val="clear" w:color="auto" w:fill="D9D9D9" w:themeFill="background1" w:themeFillShade="D9"/>
          </w:tcPr>
          <w:p w14:paraId="5A8DF854" w14:textId="77777777" w:rsidR="00702FFD" w:rsidRPr="004451D4" w:rsidRDefault="00702FFD" w:rsidP="00702FFD">
            <w:pPr>
              <w:rPr>
                <w:i/>
                <w:color w:val="0000CC"/>
                <w:sz w:val="18"/>
                <w:szCs w:val="18"/>
              </w:rPr>
            </w:pPr>
            <w:r w:rsidRPr="00554DC3">
              <w:rPr>
                <w:i/>
                <w:color w:val="0000CC"/>
                <w:sz w:val="18"/>
                <w:szCs w:val="18"/>
              </w:rPr>
              <w:t>Get your hands dirty and dig deep!  Answers the question why the problem occurred.  There may be multiple root causes.  Differentiate between real root causes and symptoms.  A good check of a root cause is to determine if the nonconformance can be reproduced (i.e. can the failure be turned on/off by adjusting the root cause?)  Utilize appropriate tools such as 5-why analysis, fishbone, is/is not, DOE’s, etc.</w:t>
            </w:r>
            <w:r>
              <w:rPr>
                <w:i/>
                <w:color w:val="0000CC"/>
                <w:sz w:val="18"/>
                <w:szCs w:val="18"/>
              </w:rPr>
              <w:t>; provide as attachments as needed.</w:t>
            </w:r>
            <w:r>
              <w:rPr>
                <w:i/>
                <w:color w:val="003399"/>
                <w:sz w:val="18"/>
                <w:szCs w:val="18"/>
              </w:rPr>
              <w:t xml:space="preserve">  </w:t>
            </w:r>
            <w:r w:rsidRPr="004451D4">
              <w:rPr>
                <w:rFonts w:ascii="Arial" w:hAnsi="Arial" w:cs="Arial"/>
                <w:i/>
                <w:color w:val="FF0000"/>
                <w:sz w:val="18"/>
                <w:szCs w:val="18"/>
              </w:rPr>
              <w:t>Note: The root cause is the “evil at the bottom” that sets in motion the entire cause-and-effect chain causing the problem; answers why the probl</w:t>
            </w:r>
            <w:r>
              <w:rPr>
                <w:rFonts w:ascii="Arial" w:hAnsi="Arial" w:cs="Arial"/>
                <w:i/>
                <w:color w:val="FF0000"/>
                <w:sz w:val="18"/>
                <w:szCs w:val="18"/>
              </w:rPr>
              <w:t>em occurred in the first place.</w:t>
            </w:r>
          </w:p>
        </w:tc>
      </w:tr>
      <w:tr w:rsidR="00A317A1" w:rsidRPr="005F44D9" w14:paraId="60EBA567" w14:textId="77777777" w:rsidTr="00884D6A">
        <w:trPr>
          <w:trHeight w:val="188"/>
        </w:trPr>
        <w:tc>
          <w:tcPr>
            <w:tcW w:w="10790" w:type="dxa"/>
            <w:gridSpan w:val="16"/>
            <w:tcBorders>
              <w:bottom w:val="single" w:sz="4" w:space="0" w:color="auto"/>
            </w:tcBorders>
            <w:shd w:val="clear" w:color="auto" w:fill="00B0F0"/>
          </w:tcPr>
          <w:p w14:paraId="1391F188" w14:textId="0DCBCE9C" w:rsidR="00A317A1" w:rsidRPr="00CF4650" w:rsidRDefault="00A317A1" w:rsidP="00702FFD">
            <w:pPr>
              <w:rPr>
                <w:rFonts w:cstheme="minorHAnsi"/>
                <w:b/>
                <w:bCs/>
                <w:iCs/>
                <w:color w:val="FFFFFF" w:themeColor="background1"/>
                <w:sz w:val="18"/>
                <w:szCs w:val="18"/>
              </w:rPr>
            </w:pPr>
            <w:r w:rsidRPr="00CF4650">
              <w:rPr>
                <w:rFonts w:cstheme="minorHAnsi"/>
                <w:b/>
                <w:bCs/>
                <w:iCs/>
                <w:color w:val="FFFFFF" w:themeColor="background1"/>
                <w:sz w:val="18"/>
                <w:szCs w:val="18"/>
              </w:rPr>
              <w:t>4a.   ROOT CAUSE CATEGORY (MAN, METHOD, MATERIAL, MACHINE, MEASUREMENT, ENVIRONMENT)</w:t>
            </w:r>
            <w:r w:rsidR="004E29B6" w:rsidRPr="00CF4650">
              <w:rPr>
                <w:rFonts w:cstheme="minorHAnsi"/>
                <w:b/>
                <w:bCs/>
                <w:iCs/>
                <w:color w:val="FFFFFF" w:themeColor="background1"/>
                <w:sz w:val="18"/>
                <w:szCs w:val="18"/>
              </w:rPr>
              <w:t xml:space="preserve"> - </w:t>
            </w:r>
            <w:r w:rsidR="004E29B6" w:rsidRPr="004E29B6">
              <w:rPr>
                <w:rFonts w:cstheme="minorHAnsi"/>
                <w:b/>
                <w:bCs/>
                <w:color w:val="FFFFFF" w:themeColor="background1"/>
                <w:sz w:val="18"/>
                <w:szCs w:val="18"/>
              </w:rPr>
              <w:t>RESPONSIBLE PARTY to complete</w:t>
            </w:r>
            <w:r w:rsidR="00113B22">
              <w:rPr>
                <w:rFonts w:cstheme="minorHAnsi"/>
                <w:b/>
                <w:bCs/>
                <w:color w:val="FFFFFF" w:themeColor="background1"/>
                <w:sz w:val="18"/>
                <w:szCs w:val="18"/>
              </w:rPr>
              <w:t>; check one</w:t>
            </w:r>
          </w:p>
        </w:tc>
      </w:tr>
      <w:tr w:rsidR="000416DA" w:rsidRPr="005F44D9" w14:paraId="492B5538" w14:textId="77777777" w:rsidTr="00622D41">
        <w:trPr>
          <w:trHeight w:val="197"/>
        </w:trPr>
        <w:tc>
          <w:tcPr>
            <w:tcW w:w="309" w:type="dxa"/>
            <w:tcBorders>
              <w:bottom w:val="single" w:sz="4" w:space="0" w:color="auto"/>
            </w:tcBorders>
            <w:shd w:val="clear" w:color="auto" w:fill="D9D9D9" w:themeFill="background1" w:themeFillShade="D9"/>
          </w:tcPr>
          <w:p w14:paraId="048CB12E" w14:textId="77777777" w:rsidR="00113B22" w:rsidRPr="00CF4650" w:rsidRDefault="00113B22" w:rsidP="00702FFD">
            <w:pPr>
              <w:rPr>
                <w:iCs/>
                <w:sz w:val="18"/>
                <w:szCs w:val="18"/>
              </w:rPr>
            </w:pPr>
          </w:p>
        </w:tc>
        <w:tc>
          <w:tcPr>
            <w:tcW w:w="1512" w:type="dxa"/>
            <w:gridSpan w:val="3"/>
            <w:tcBorders>
              <w:bottom w:val="single" w:sz="4" w:space="0" w:color="auto"/>
            </w:tcBorders>
            <w:shd w:val="clear" w:color="auto" w:fill="FFFFFF" w:themeFill="background1"/>
          </w:tcPr>
          <w:p w14:paraId="2475DF1F" w14:textId="4FBF8E96" w:rsidR="00113B22" w:rsidRPr="00CF4650" w:rsidRDefault="00113B22" w:rsidP="00702FFD">
            <w:pPr>
              <w:rPr>
                <w:iCs/>
                <w:sz w:val="18"/>
                <w:szCs w:val="18"/>
              </w:rPr>
            </w:pPr>
            <w:r w:rsidRPr="00CF4650">
              <w:rPr>
                <w:iCs/>
                <w:sz w:val="18"/>
                <w:szCs w:val="18"/>
              </w:rPr>
              <w:t>MAN</w:t>
            </w:r>
          </w:p>
        </w:tc>
        <w:tc>
          <w:tcPr>
            <w:tcW w:w="269" w:type="dxa"/>
            <w:tcBorders>
              <w:bottom w:val="single" w:sz="4" w:space="0" w:color="auto"/>
            </w:tcBorders>
            <w:shd w:val="clear" w:color="auto" w:fill="D9D9D9" w:themeFill="background1" w:themeFillShade="D9"/>
          </w:tcPr>
          <w:p w14:paraId="58FD5E95" w14:textId="77777777" w:rsidR="00113B22" w:rsidRPr="00CF4650" w:rsidRDefault="00113B22" w:rsidP="00702FFD">
            <w:pPr>
              <w:rPr>
                <w:iCs/>
                <w:sz w:val="18"/>
                <w:szCs w:val="18"/>
              </w:rPr>
            </w:pPr>
          </w:p>
        </w:tc>
        <w:tc>
          <w:tcPr>
            <w:tcW w:w="1513" w:type="dxa"/>
            <w:tcBorders>
              <w:bottom w:val="single" w:sz="4" w:space="0" w:color="auto"/>
            </w:tcBorders>
            <w:shd w:val="clear" w:color="auto" w:fill="FFFFFF" w:themeFill="background1"/>
          </w:tcPr>
          <w:p w14:paraId="0B226E6C" w14:textId="63078630" w:rsidR="00113B22" w:rsidRPr="00CF4650" w:rsidRDefault="00113B22" w:rsidP="00702FFD">
            <w:pPr>
              <w:rPr>
                <w:iCs/>
                <w:sz w:val="18"/>
                <w:szCs w:val="18"/>
              </w:rPr>
            </w:pPr>
            <w:r w:rsidRPr="00CF4650">
              <w:rPr>
                <w:iCs/>
                <w:sz w:val="18"/>
                <w:szCs w:val="18"/>
              </w:rPr>
              <w:t>METHOD</w:t>
            </w:r>
          </w:p>
        </w:tc>
        <w:tc>
          <w:tcPr>
            <w:tcW w:w="272" w:type="dxa"/>
            <w:tcBorders>
              <w:bottom w:val="single" w:sz="4" w:space="0" w:color="auto"/>
            </w:tcBorders>
            <w:shd w:val="clear" w:color="auto" w:fill="D9D9D9" w:themeFill="background1" w:themeFillShade="D9"/>
          </w:tcPr>
          <w:p w14:paraId="42F2D51D" w14:textId="77777777" w:rsidR="00113B22" w:rsidRPr="00CF4650" w:rsidRDefault="00113B22" w:rsidP="00702FFD">
            <w:pPr>
              <w:rPr>
                <w:iCs/>
                <w:sz w:val="18"/>
                <w:szCs w:val="18"/>
              </w:rPr>
            </w:pPr>
          </w:p>
        </w:tc>
        <w:tc>
          <w:tcPr>
            <w:tcW w:w="1514" w:type="dxa"/>
            <w:gridSpan w:val="2"/>
            <w:tcBorders>
              <w:bottom w:val="single" w:sz="4" w:space="0" w:color="auto"/>
            </w:tcBorders>
            <w:shd w:val="clear" w:color="auto" w:fill="FFFFFF" w:themeFill="background1"/>
          </w:tcPr>
          <w:p w14:paraId="78E695FE" w14:textId="4188618E" w:rsidR="00113B22" w:rsidRPr="00CF4650" w:rsidRDefault="00113B22" w:rsidP="00702FFD">
            <w:pPr>
              <w:rPr>
                <w:iCs/>
                <w:sz w:val="18"/>
                <w:szCs w:val="18"/>
              </w:rPr>
            </w:pPr>
            <w:r w:rsidRPr="00CF4650">
              <w:rPr>
                <w:iCs/>
                <w:sz w:val="18"/>
                <w:szCs w:val="18"/>
              </w:rPr>
              <w:t>MATERIAL</w:t>
            </w:r>
          </w:p>
        </w:tc>
        <w:tc>
          <w:tcPr>
            <w:tcW w:w="273" w:type="dxa"/>
            <w:tcBorders>
              <w:bottom w:val="single" w:sz="4" w:space="0" w:color="auto"/>
            </w:tcBorders>
            <w:shd w:val="clear" w:color="auto" w:fill="D9D9D9" w:themeFill="background1" w:themeFillShade="D9"/>
          </w:tcPr>
          <w:p w14:paraId="41153705" w14:textId="77777777" w:rsidR="00113B22" w:rsidRPr="00CF4650" w:rsidRDefault="00113B22" w:rsidP="00702FFD">
            <w:pPr>
              <w:rPr>
                <w:iCs/>
                <w:sz w:val="18"/>
                <w:szCs w:val="18"/>
              </w:rPr>
            </w:pPr>
          </w:p>
        </w:tc>
        <w:tc>
          <w:tcPr>
            <w:tcW w:w="1528" w:type="dxa"/>
            <w:gridSpan w:val="2"/>
            <w:tcBorders>
              <w:bottom w:val="single" w:sz="4" w:space="0" w:color="auto"/>
            </w:tcBorders>
            <w:shd w:val="clear" w:color="auto" w:fill="FFFFFF" w:themeFill="background1"/>
          </w:tcPr>
          <w:p w14:paraId="65EC9D7F" w14:textId="6F70DF14" w:rsidR="00113B22" w:rsidRPr="00CF4650" w:rsidRDefault="00113B22" w:rsidP="00702FFD">
            <w:pPr>
              <w:rPr>
                <w:iCs/>
                <w:sz w:val="18"/>
                <w:szCs w:val="18"/>
              </w:rPr>
            </w:pPr>
            <w:r w:rsidRPr="00CF4650">
              <w:rPr>
                <w:iCs/>
                <w:sz w:val="18"/>
                <w:szCs w:val="18"/>
              </w:rPr>
              <w:t>MACHINE</w:t>
            </w:r>
          </w:p>
        </w:tc>
        <w:tc>
          <w:tcPr>
            <w:tcW w:w="266" w:type="dxa"/>
            <w:tcBorders>
              <w:bottom w:val="single" w:sz="4" w:space="0" w:color="auto"/>
            </w:tcBorders>
            <w:shd w:val="clear" w:color="auto" w:fill="D9D9D9" w:themeFill="background1" w:themeFillShade="D9"/>
          </w:tcPr>
          <w:p w14:paraId="4162F371" w14:textId="77777777" w:rsidR="00113B22" w:rsidRPr="00CF4650" w:rsidRDefault="00113B22" w:rsidP="00702FFD">
            <w:pPr>
              <w:rPr>
                <w:iCs/>
                <w:sz w:val="18"/>
                <w:szCs w:val="18"/>
              </w:rPr>
            </w:pPr>
          </w:p>
        </w:tc>
        <w:tc>
          <w:tcPr>
            <w:tcW w:w="1534" w:type="dxa"/>
            <w:tcBorders>
              <w:bottom w:val="single" w:sz="4" w:space="0" w:color="auto"/>
            </w:tcBorders>
            <w:shd w:val="clear" w:color="auto" w:fill="FFFFFF" w:themeFill="background1"/>
          </w:tcPr>
          <w:p w14:paraId="0C221BE2" w14:textId="5B04D685" w:rsidR="00113B22" w:rsidRPr="00CF4650" w:rsidRDefault="00113B22" w:rsidP="00702FFD">
            <w:pPr>
              <w:rPr>
                <w:iCs/>
                <w:sz w:val="18"/>
                <w:szCs w:val="18"/>
              </w:rPr>
            </w:pPr>
            <w:r w:rsidRPr="00CF4650">
              <w:rPr>
                <w:iCs/>
                <w:sz w:val="18"/>
                <w:szCs w:val="18"/>
              </w:rPr>
              <w:t>MEASUREMENT</w:t>
            </w:r>
          </w:p>
        </w:tc>
        <w:tc>
          <w:tcPr>
            <w:tcW w:w="273" w:type="dxa"/>
            <w:tcBorders>
              <w:bottom w:val="single" w:sz="4" w:space="0" w:color="auto"/>
            </w:tcBorders>
            <w:shd w:val="clear" w:color="auto" w:fill="D9D9D9" w:themeFill="background1" w:themeFillShade="D9"/>
          </w:tcPr>
          <w:p w14:paraId="13945AD0" w14:textId="77777777" w:rsidR="00113B22" w:rsidRPr="00CF4650" w:rsidRDefault="00113B22" w:rsidP="00702FFD">
            <w:pPr>
              <w:rPr>
                <w:iCs/>
                <w:sz w:val="18"/>
                <w:szCs w:val="18"/>
              </w:rPr>
            </w:pPr>
          </w:p>
        </w:tc>
        <w:tc>
          <w:tcPr>
            <w:tcW w:w="1527" w:type="dxa"/>
            <w:tcBorders>
              <w:bottom w:val="single" w:sz="4" w:space="0" w:color="auto"/>
            </w:tcBorders>
            <w:shd w:val="clear" w:color="auto" w:fill="FFFFFF" w:themeFill="background1"/>
          </w:tcPr>
          <w:p w14:paraId="44C4B39D" w14:textId="0A10FDFC" w:rsidR="00113B22" w:rsidRPr="00CF4650" w:rsidRDefault="00113B22" w:rsidP="00702FFD">
            <w:pPr>
              <w:rPr>
                <w:iCs/>
                <w:sz w:val="18"/>
                <w:szCs w:val="18"/>
              </w:rPr>
            </w:pPr>
            <w:r w:rsidRPr="00CF4650">
              <w:rPr>
                <w:iCs/>
                <w:sz w:val="18"/>
                <w:szCs w:val="18"/>
              </w:rPr>
              <w:t>ENVIRONMENT</w:t>
            </w:r>
          </w:p>
        </w:tc>
      </w:tr>
      <w:tr w:rsidR="00113B22" w:rsidRPr="005F44D9" w14:paraId="2E0DABA2" w14:textId="77777777" w:rsidTr="00033D9A">
        <w:trPr>
          <w:trHeight w:val="197"/>
        </w:trPr>
        <w:tc>
          <w:tcPr>
            <w:tcW w:w="10790" w:type="dxa"/>
            <w:gridSpan w:val="16"/>
            <w:tcBorders>
              <w:bottom w:val="single" w:sz="4" w:space="0" w:color="auto"/>
            </w:tcBorders>
            <w:shd w:val="clear" w:color="auto" w:fill="D9D9D9" w:themeFill="background1" w:themeFillShade="D9"/>
          </w:tcPr>
          <w:p w14:paraId="002EE19A" w14:textId="1C5F13A6" w:rsidR="00553394" w:rsidRDefault="00553394" w:rsidP="00702FFD">
            <w:pPr>
              <w:rPr>
                <w:i/>
                <w:color w:val="0000CC"/>
                <w:sz w:val="16"/>
                <w:szCs w:val="16"/>
              </w:rPr>
            </w:pPr>
            <w:r>
              <w:rPr>
                <w:i/>
                <w:color w:val="0000CC"/>
                <w:sz w:val="16"/>
                <w:szCs w:val="16"/>
              </w:rPr>
              <w:t>Indicate one of the 6 elements that contributed/influenced the issue.</w:t>
            </w:r>
          </w:p>
          <w:p w14:paraId="5C314B3B" w14:textId="1A03C77C" w:rsidR="00113B22" w:rsidRPr="00884D6A" w:rsidRDefault="00113B22" w:rsidP="00CF4650">
            <w:pPr>
              <w:pStyle w:val="ListParagraph"/>
              <w:numPr>
                <w:ilvl w:val="0"/>
                <w:numId w:val="27"/>
              </w:numPr>
              <w:ind w:left="427" w:hanging="270"/>
              <w:rPr>
                <w:i/>
                <w:color w:val="0000CC"/>
                <w:sz w:val="16"/>
                <w:szCs w:val="16"/>
              </w:rPr>
            </w:pPr>
            <w:r w:rsidRPr="00884D6A">
              <w:rPr>
                <w:i/>
                <w:color w:val="0000CC"/>
                <w:sz w:val="16"/>
                <w:szCs w:val="16"/>
              </w:rPr>
              <w:t xml:space="preserve">MAN – </w:t>
            </w:r>
            <w:r w:rsidR="004E339C" w:rsidRPr="00884D6A">
              <w:rPr>
                <w:i/>
                <w:color w:val="0000CC"/>
                <w:sz w:val="16"/>
                <w:szCs w:val="16"/>
              </w:rPr>
              <w:t>people</w:t>
            </w:r>
            <w:r w:rsidRPr="00884D6A">
              <w:rPr>
                <w:i/>
                <w:color w:val="0000CC"/>
                <w:sz w:val="16"/>
                <w:szCs w:val="16"/>
              </w:rPr>
              <w:t xml:space="preserve">; the operational and/or functional labor of people engaged in </w:t>
            </w:r>
            <w:r w:rsidR="004E339C" w:rsidRPr="00884D6A">
              <w:rPr>
                <w:i/>
                <w:color w:val="0000CC"/>
                <w:sz w:val="16"/>
                <w:szCs w:val="16"/>
              </w:rPr>
              <w:t xml:space="preserve">a </w:t>
            </w:r>
            <w:r w:rsidRPr="00884D6A">
              <w:rPr>
                <w:i/>
                <w:color w:val="0000CC"/>
                <w:sz w:val="16"/>
                <w:szCs w:val="16"/>
              </w:rPr>
              <w:t>delivery</w:t>
            </w:r>
            <w:r w:rsidR="004E339C" w:rsidRPr="00884D6A">
              <w:rPr>
                <w:i/>
                <w:color w:val="0000CC"/>
                <w:sz w:val="16"/>
                <w:szCs w:val="16"/>
              </w:rPr>
              <w:t xml:space="preserve"> of a product or service; focuses on skills, training and expertise of the people performing the task</w:t>
            </w:r>
          </w:p>
          <w:p w14:paraId="3D79D030" w14:textId="6EBD8882" w:rsidR="00113B22" w:rsidRPr="00884D6A" w:rsidRDefault="00113B22" w:rsidP="00CF4650">
            <w:pPr>
              <w:pStyle w:val="ListParagraph"/>
              <w:numPr>
                <w:ilvl w:val="0"/>
                <w:numId w:val="27"/>
              </w:numPr>
              <w:ind w:left="427" w:hanging="270"/>
              <w:rPr>
                <w:i/>
                <w:color w:val="0000CC"/>
                <w:sz w:val="16"/>
                <w:szCs w:val="16"/>
              </w:rPr>
            </w:pPr>
            <w:r w:rsidRPr="00884D6A">
              <w:rPr>
                <w:i/>
                <w:color w:val="0000CC"/>
                <w:sz w:val="16"/>
                <w:szCs w:val="16"/>
              </w:rPr>
              <w:t xml:space="preserve">METHOD – </w:t>
            </w:r>
            <w:r w:rsidR="004E339C" w:rsidRPr="00884D6A">
              <w:rPr>
                <w:i/>
                <w:color w:val="0000CC"/>
                <w:sz w:val="16"/>
                <w:szCs w:val="16"/>
              </w:rPr>
              <w:t>refers to the procedures, instructions, and techniques used to carry out the process; includes SOP’s, work instructions, process flow</w:t>
            </w:r>
            <w:r w:rsidR="00957A46" w:rsidRPr="00884D6A">
              <w:rPr>
                <w:i/>
                <w:color w:val="0000CC"/>
                <w:sz w:val="16"/>
                <w:szCs w:val="16"/>
              </w:rPr>
              <w:t>…</w:t>
            </w:r>
          </w:p>
          <w:p w14:paraId="676F88E1" w14:textId="67F494BB" w:rsidR="00113B22" w:rsidRPr="00884D6A" w:rsidRDefault="00113B22" w:rsidP="00CF4650">
            <w:pPr>
              <w:pStyle w:val="ListParagraph"/>
              <w:numPr>
                <w:ilvl w:val="0"/>
                <w:numId w:val="27"/>
              </w:numPr>
              <w:ind w:left="427" w:hanging="270"/>
              <w:rPr>
                <w:i/>
                <w:color w:val="0000CC"/>
                <w:sz w:val="16"/>
                <w:szCs w:val="16"/>
              </w:rPr>
            </w:pPr>
            <w:r w:rsidRPr="00884D6A">
              <w:rPr>
                <w:i/>
                <w:color w:val="0000CC"/>
                <w:sz w:val="16"/>
                <w:szCs w:val="16"/>
              </w:rPr>
              <w:t>MATERIAL</w:t>
            </w:r>
            <w:r w:rsidR="004E339C" w:rsidRPr="00884D6A">
              <w:rPr>
                <w:i/>
                <w:color w:val="0000CC"/>
                <w:sz w:val="16"/>
                <w:szCs w:val="16"/>
              </w:rPr>
              <w:t xml:space="preserve"> – raw materials, components and supplies used in the process; involves aspects of material quality, specifications, storage conditions, and handling procedures</w:t>
            </w:r>
          </w:p>
          <w:p w14:paraId="590405A1" w14:textId="6E32D0F1" w:rsidR="00113B22" w:rsidRPr="00884D6A" w:rsidRDefault="00113B22" w:rsidP="00CF4650">
            <w:pPr>
              <w:pStyle w:val="ListParagraph"/>
              <w:numPr>
                <w:ilvl w:val="0"/>
                <w:numId w:val="27"/>
              </w:numPr>
              <w:ind w:left="427" w:hanging="270"/>
              <w:rPr>
                <w:i/>
                <w:color w:val="0000CC"/>
                <w:sz w:val="16"/>
                <w:szCs w:val="16"/>
              </w:rPr>
            </w:pPr>
            <w:r w:rsidRPr="00884D6A">
              <w:rPr>
                <w:i/>
                <w:color w:val="0000CC"/>
                <w:sz w:val="16"/>
                <w:szCs w:val="16"/>
              </w:rPr>
              <w:t xml:space="preserve">MACHINE – </w:t>
            </w:r>
            <w:r w:rsidR="004E339C" w:rsidRPr="00884D6A">
              <w:rPr>
                <w:i/>
                <w:color w:val="0000CC"/>
                <w:sz w:val="16"/>
                <w:szCs w:val="16"/>
              </w:rPr>
              <w:t>the equipment, machinery, and tools used in the process; includes factors such as machine capability, maintenance, calibration…</w:t>
            </w:r>
          </w:p>
          <w:p w14:paraId="5B87860A" w14:textId="51E3E859" w:rsidR="00113B22" w:rsidRPr="00884D6A" w:rsidRDefault="00113B22" w:rsidP="00CF4650">
            <w:pPr>
              <w:pStyle w:val="ListParagraph"/>
              <w:numPr>
                <w:ilvl w:val="0"/>
                <w:numId w:val="27"/>
              </w:numPr>
              <w:ind w:left="427" w:hanging="270"/>
              <w:rPr>
                <w:i/>
                <w:color w:val="0000CC"/>
                <w:sz w:val="16"/>
                <w:szCs w:val="16"/>
              </w:rPr>
            </w:pPr>
            <w:r w:rsidRPr="00884D6A">
              <w:rPr>
                <w:i/>
                <w:color w:val="0000CC"/>
                <w:sz w:val="16"/>
                <w:szCs w:val="16"/>
              </w:rPr>
              <w:t xml:space="preserve">MEASUREMENT – </w:t>
            </w:r>
            <w:r w:rsidR="00957A46" w:rsidRPr="00884D6A">
              <w:rPr>
                <w:i/>
                <w:color w:val="0000CC"/>
                <w:sz w:val="16"/>
                <w:szCs w:val="16"/>
              </w:rPr>
              <w:t>measurement systems and instruments used to assess and monitor the process; focuses on accuracy, precision, calibration, and reliability of measurement devices</w:t>
            </w:r>
          </w:p>
          <w:p w14:paraId="39C3F7FE" w14:textId="2401C19A" w:rsidR="00113B22" w:rsidRPr="00884D6A" w:rsidRDefault="00113B22" w:rsidP="00CF4650">
            <w:pPr>
              <w:pStyle w:val="ListParagraph"/>
              <w:numPr>
                <w:ilvl w:val="0"/>
                <w:numId w:val="27"/>
              </w:numPr>
              <w:ind w:left="427" w:hanging="270"/>
              <w:rPr>
                <w:i/>
                <w:color w:val="0000CC"/>
                <w:sz w:val="16"/>
                <w:szCs w:val="16"/>
              </w:rPr>
            </w:pPr>
            <w:r w:rsidRPr="00884D6A">
              <w:rPr>
                <w:i/>
                <w:color w:val="0000CC"/>
                <w:sz w:val="16"/>
                <w:szCs w:val="16"/>
              </w:rPr>
              <w:t xml:space="preserve">ENVIRONMENT </w:t>
            </w:r>
            <w:r w:rsidR="00957A46" w:rsidRPr="00884D6A">
              <w:rPr>
                <w:i/>
                <w:color w:val="0000CC"/>
                <w:sz w:val="16"/>
                <w:szCs w:val="16"/>
              </w:rPr>
              <w:t>–</w:t>
            </w:r>
            <w:r w:rsidRPr="00884D6A">
              <w:rPr>
                <w:i/>
                <w:color w:val="0000CC"/>
                <w:sz w:val="16"/>
                <w:szCs w:val="16"/>
              </w:rPr>
              <w:t xml:space="preserve"> </w:t>
            </w:r>
            <w:r w:rsidR="00957A46" w:rsidRPr="00884D6A">
              <w:rPr>
                <w:i/>
                <w:color w:val="0000CC"/>
                <w:sz w:val="16"/>
                <w:szCs w:val="16"/>
              </w:rPr>
              <w:t>“mother nature”; physical surroundings or conditions in which the process takes place; includes factors like temperature, humidity, lighting, cleanliness…</w:t>
            </w:r>
          </w:p>
        </w:tc>
      </w:tr>
      <w:tr w:rsidR="00702FFD" w:rsidRPr="005F44D9" w14:paraId="72D7BC35" w14:textId="77777777" w:rsidTr="00392272">
        <w:trPr>
          <w:trHeight w:val="197"/>
        </w:trPr>
        <w:tc>
          <w:tcPr>
            <w:tcW w:w="10790" w:type="dxa"/>
            <w:gridSpan w:val="16"/>
            <w:tcBorders>
              <w:bottom w:val="single" w:sz="4" w:space="0" w:color="auto"/>
            </w:tcBorders>
            <w:shd w:val="clear" w:color="auto" w:fill="00B0F0"/>
          </w:tcPr>
          <w:p w14:paraId="2AD2C4E1" w14:textId="436F0143" w:rsidR="00702FFD" w:rsidRPr="004C36BC" w:rsidRDefault="00702FFD" w:rsidP="00702FFD">
            <w:pPr>
              <w:pStyle w:val="ListParagraph"/>
              <w:numPr>
                <w:ilvl w:val="0"/>
                <w:numId w:val="19"/>
              </w:numPr>
              <w:rPr>
                <w:i/>
                <w:color w:val="0000CC"/>
                <w:sz w:val="18"/>
                <w:szCs w:val="18"/>
              </w:rPr>
            </w:pPr>
            <w:r w:rsidRPr="004C36BC">
              <w:rPr>
                <w:b/>
                <w:color w:val="FFFFFF" w:themeColor="background1"/>
                <w:sz w:val="18"/>
                <w:szCs w:val="18"/>
              </w:rPr>
              <w:lastRenderedPageBreak/>
              <w:t>RECOMMENDED CORRECTIVE ACTIONS</w:t>
            </w:r>
            <w:r>
              <w:rPr>
                <w:b/>
                <w:color w:val="FFFFFF" w:themeColor="background1"/>
                <w:sz w:val="18"/>
                <w:szCs w:val="18"/>
              </w:rPr>
              <w:t xml:space="preserve"> (possible solutions)</w:t>
            </w:r>
            <w:r w:rsidR="00410297">
              <w:rPr>
                <w:b/>
                <w:color w:val="FFFFFF" w:themeColor="background1"/>
                <w:sz w:val="18"/>
                <w:szCs w:val="18"/>
              </w:rPr>
              <w:t xml:space="preserve"> - RESPONSIBLE PARTY to complete</w:t>
            </w:r>
          </w:p>
        </w:tc>
      </w:tr>
      <w:tr w:rsidR="00702FFD" w:rsidRPr="005F44D9" w14:paraId="43273DD2" w14:textId="77777777" w:rsidTr="00392272">
        <w:trPr>
          <w:trHeight w:val="197"/>
        </w:trPr>
        <w:tc>
          <w:tcPr>
            <w:tcW w:w="10790" w:type="dxa"/>
            <w:gridSpan w:val="16"/>
            <w:tcBorders>
              <w:bottom w:val="single" w:sz="4" w:space="0" w:color="auto"/>
            </w:tcBorders>
            <w:shd w:val="clear" w:color="auto" w:fill="D9D9D9" w:themeFill="background1" w:themeFillShade="D9"/>
          </w:tcPr>
          <w:p w14:paraId="595C409A" w14:textId="245E9C43" w:rsidR="00702FFD" w:rsidRPr="004451D4" w:rsidRDefault="00702FFD" w:rsidP="00702FFD">
            <w:pPr>
              <w:rPr>
                <w:i/>
                <w:color w:val="0000CC"/>
                <w:sz w:val="18"/>
                <w:szCs w:val="18"/>
              </w:rPr>
            </w:pPr>
            <w:r w:rsidRPr="00554DC3">
              <w:rPr>
                <w:i/>
                <w:color w:val="0000CC"/>
                <w:sz w:val="18"/>
                <w:szCs w:val="18"/>
              </w:rPr>
              <w:t>Identify the solutions necessary to correct the nonconformance and the necessary changes to systems or processes to prevent re-occurrence.  Must be practical, feasible, cost-effective, time-effective, robust, and verifiable.  Identify any verification tests or reliability demonstrations that may be required to prove effectiveness of each recommended change (be sure to test recommendations in a controlled environment.  Consider capabilities when identifying solutions – machines, test equipment, personnel.  Lastly, identify documentation that may need revising or creating, additional training, impacts to schedule, new equipment, process or product revalidation requirements, etc.  Generation of RFC’s and ECP’s begin here.</w:t>
            </w:r>
            <w:r w:rsidR="00006511">
              <w:rPr>
                <w:i/>
                <w:color w:val="0000CC"/>
                <w:sz w:val="18"/>
                <w:szCs w:val="18"/>
              </w:rPr>
              <w:t xml:space="preserve">  </w:t>
            </w:r>
            <w:bookmarkStart w:id="0" w:name="_Hlk173996540"/>
            <w:r w:rsidR="00006511" w:rsidRPr="00622D41">
              <w:rPr>
                <w:i/>
                <w:color w:val="FF0000"/>
                <w:sz w:val="18"/>
                <w:szCs w:val="18"/>
              </w:rPr>
              <w:t>Utilize the hurdle rate table in section 7a to assist in the selection of corrective actions; the higher the number the better</w:t>
            </w:r>
            <w:r w:rsidR="00006511">
              <w:rPr>
                <w:i/>
                <w:color w:val="FF0000"/>
                <w:sz w:val="18"/>
                <w:szCs w:val="18"/>
              </w:rPr>
              <w:t xml:space="preserve"> for preventing future occurrences</w:t>
            </w:r>
            <w:r w:rsidR="00006511" w:rsidRPr="00622D41">
              <w:rPr>
                <w:i/>
                <w:color w:val="FF0000"/>
                <w:sz w:val="18"/>
                <w:szCs w:val="18"/>
              </w:rPr>
              <w:t>.</w:t>
            </w:r>
            <w:bookmarkEnd w:id="0"/>
          </w:p>
        </w:tc>
      </w:tr>
      <w:tr w:rsidR="00DA7ECC" w:rsidRPr="005F44D9" w14:paraId="286BD2C3" w14:textId="77777777" w:rsidTr="00392272">
        <w:trPr>
          <w:trHeight w:val="197"/>
        </w:trPr>
        <w:tc>
          <w:tcPr>
            <w:tcW w:w="10790" w:type="dxa"/>
            <w:gridSpan w:val="16"/>
            <w:tcBorders>
              <w:bottom w:val="single" w:sz="4" w:space="0" w:color="auto"/>
            </w:tcBorders>
            <w:shd w:val="clear" w:color="auto" w:fill="000000" w:themeFill="text1"/>
          </w:tcPr>
          <w:p w14:paraId="60689D6A" w14:textId="2F1DC921" w:rsidR="00DA7ECC" w:rsidRPr="00DA7ECC" w:rsidRDefault="00DA7ECC" w:rsidP="00392272">
            <w:pPr>
              <w:jc w:val="center"/>
              <w:rPr>
                <w:i/>
                <w:color w:val="0000CC"/>
                <w:sz w:val="18"/>
                <w:szCs w:val="18"/>
              </w:rPr>
            </w:pPr>
            <w:r w:rsidRPr="00DA7ECC">
              <w:rPr>
                <w:b/>
                <w:bCs/>
                <w:color w:val="FFFFFF" w:themeColor="background1"/>
                <w:sz w:val="18"/>
                <w:szCs w:val="18"/>
              </w:rPr>
              <w:t xml:space="preserve">AFTER COMPLETING SECTION </w:t>
            </w:r>
            <w:r w:rsidRPr="00392272">
              <w:rPr>
                <w:b/>
                <w:bCs/>
                <w:color w:val="FFFFFF" w:themeColor="background1"/>
                <w:sz w:val="18"/>
                <w:szCs w:val="18"/>
              </w:rPr>
              <w:t>5</w:t>
            </w:r>
            <w:r w:rsidRPr="00DA7ECC">
              <w:rPr>
                <w:b/>
                <w:bCs/>
                <w:color w:val="FFFFFF" w:themeColor="background1"/>
                <w:sz w:val="18"/>
                <w:szCs w:val="18"/>
              </w:rPr>
              <w:t xml:space="preserve">, PLEASE </w:t>
            </w:r>
            <w:r w:rsidRPr="00392272">
              <w:rPr>
                <w:b/>
                <w:bCs/>
                <w:color w:val="FFFFFF" w:themeColor="background1"/>
                <w:sz w:val="18"/>
                <w:szCs w:val="18"/>
              </w:rPr>
              <w:t>COMMUNICATE PLANNED ACTIONS PRIOR TO IMPLEMENTATION</w:t>
            </w:r>
          </w:p>
        </w:tc>
      </w:tr>
      <w:tr w:rsidR="00DA7ECC" w:rsidRPr="005F44D9" w14:paraId="2C2C33EB" w14:textId="77777777" w:rsidTr="00392272">
        <w:trPr>
          <w:trHeight w:val="197"/>
        </w:trPr>
        <w:tc>
          <w:tcPr>
            <w:tcW w:w="10790" w:type="dxa"/>
            <w:gridSpan w:val="16"/>
            <w:tcBorders>
              <w:bottom w:val="single" w:sz="4" w:space="0" w:color="auto"/>
            </w:tcBorders>
            <w:shd w:val="clear" w:color="auto" w:fill="00B0F0"/>
          </w:tcPr>
          <w:p w14:paraId="537B6E04" w14:textId="0A39EB37" w:rsidR="00DA7ECC" w:rsidRPr="004C36BC" w:rsidRDefault="00DA7ECC" w:rsidP="00DA7ECC">
            <w:pPr>
              <w:pStyle w:val="ListParagraph"/>
              <w:numPr>
                <w:ilvl w:val="0"/>
                <w:numId w:val="19"/>
              </w:numPr>
              <w:rPr>
                <w:color w:val="FFFFFF" w:themeColor="background1"/>
                <w:sz w:val="18"/>
                <w:szCs w:val="18"/>
              </w:rPr>
            </w:pPr>
            <w:r>
              <w:rPr>
                <w:b/>
                <w:color w:val="FFFFFF" w:themeColor="background1"/>
                <w:sz w:val="18"/>
                <w:szCs w:val="18"/>
              </w:rPr>
              <w:t>IMPLE</w:t>
            </w:r>
            <w:r w:rsidR="00B2011E">
              <w:rPr>
                <w:b/>
                <w:color w:val="FFFFFF" w:themeColor="background1"/>
                <w:sz w:val="18"/>
                <w:szCs w:val="18"/>
              </w:rPr>
              <w:t>ME</w:t>
            </w:r>
            <w:r>
              <w:rPr>
                <w:b/>
                <w:color w:val="FFFFFF" w:themeColor="background1"/>
                <w:sz w:val="18"/>
                <w:szCs w:val="18"/>
              </w:rPr>
              <w:t xml:space="preserve">NTATION PLAN (agreed upon solutions) </w:t>
            </w:r>
            <w:r w:rsidR="00410297">
              <w:rPr>
                <w:b/>
                <w:color w:val="FFFFFF" w:themeColor="background1"/>
                <w:sz w:val="18"/>
                <w:szCs w:val="18"/>
              </w:rPr>
              <w:t>- RESPONSIBLE PARTY to complete</w:t>
            </w:r>
          </w:p>
          <w:p w14:paraId="4138694B" w14:textId="024B6B16" w:rsidR="00DA7ECC" w:rsidRPr="004C36BC" w:rsidRDefault="00DA7ECC" w:rsidP="00DA7ECC">
            <w:pPr>
              <w:rPr>
                <w:color w:val="FFFFFF" w:themeColor="background1"/>
                <w:sz w:val="18"/>
                <w:szCs w:val="18"/>
              </w:rPr>
            </w:pPr>
            <w:r w:rsidRPr="004C36BC">
              <w:rPr>
                <w:i/>
                <w:color w:val="0000CC"/>
                <w:sz w:val="18"/>
                <w:szCs w:val="18"/>
              </w:rPr>
              <w:t>After solutions are identified, proven, and approved, an action plan is created that outlines necessary steps to implement each of the solutions</w:t>
            </w:r>
            <w:r w:rsidR="00980789">
              <w:rPr>
                <w:i/>
                <w:color w:val="0000CC"/>
                <w:sz w:val="18"/>
                <w:szCs w:val="18"/>
              </w:rPr>
              <w:t xml:space="preserve"> to include any preventative actions</w:t>
            </w:r>
            <w:r w:rsidRPr="004C36BC">
              <w:rPr>
                <w:i/>
                <w:color w:val="0000CC"/>
                <w:sz w:val="18"/>
                <w:szCs w:val="18"/>
              </w:rPr>
              <w:t>.</w:t>
            </w:r>
            <w:r>
              <w:rPr>
                <w:i/>
                <w:color w:val="0000CC"/>
                <w:sz w:val="18"/>
                <w:szCs w:val="18"/>
              </w:rPr>
              <w:t xml:space="preserve">  Revise schedule to add action items to meet your needs.</w:t>
            </w:r>
          </w:p>
        </w:tc>
      </w:tr>
      <w:tr w:rsidR="00DA7ECC" w:rsidRPr="005F44D9" w14:paraId="3EBB94CC" w14:textId="77777777" w:rsidTr="00622D41">
        <w:trPr>
          <w:trHeight w:val="107"/>
        </w:trPr>
        <w:tc>
          <w:tcPr>
            <w:tcW w:w="5835" w:type="dxa"/>
            <w:gridSpan w:val="11"/>
            <w:tcBorders>
              <w:bottom w:val="single" w:sz="4" w:space="0" w:color="auto"/>
            </w:tcBorders>
            <w:shd w:val="clear" w:color="auto" w:fill="auto"/>
          </w:tcPr>
          <w:p w14:paraId="36D097C3" w14:textId="77777777" w:rsidR="00DA7ECC" w:rsidRPr="004C36BC" w:rsidRDefault="00DA7ECC" w:rsidP="00DA7ECC">
            <w:pPr>
              <w:rPr>
                <w:sz w:val="18"/>
                <w:szCs w:val="18"/>
              </w:rPr>
            </w:pPr>
            <w:r>
              <w:rPr>
                <w:sz w:val="18"/>
                <w:szCs w:val="18"/>
              </w:rPr>
              <w:t>Action Item</w:t>
            </w:r>
          </w:p>
        </w:tc>
        <w:tc>
          <w:tcPr>
            <w:tcW w:w="1355" w:type="dxa"/>
            <w:tcBorders>
              <w:bottom w:val="single" w:sz="4" w:space="0" w:color="auto"/>
            </w:tcBorders>
            <w:shd w:val="clear" w:color="auto" w:fill="auto"/>
          </w:tcPr>
          <w:p w14:paraId="7B5AE210" w14:textId="77777777" w:rsidR="00DA7ECC" w:rsidRPr="004C36BC" w:rsidRDefault="00DA7ECC" w:rsidP="00DA7ECC">
            <w:pPr>
              <w:rPr>
                <w:sz w:val="18"/>
                <w:szCs w:val="18"/>
              </w:rPr>
            </w:pPr>
            <w:r>
              <w:rPr>
                <w:sz w:val="18"/>
                <w:szCs w:val="18"/>
              </w:rPr>
              <w:t>Responsibility</w:t>
            </w:r>
          </w:p>
        </w:tc>
        <w:tc>
          <w:tcPr>
            <w:tcW w:w="1800" w:type="dxa"/>
            <w:gridSpan w:val="2"/>
            <w:tcBorders>
              <w:bottom w:val="single" w:sz="4" w:space="0" w:color="auto"/>
            </w:tcBorders>
            <w:shd w:val="clear" w:color="auto" w:fill="auto"/>
          </w:tcPr>
          <w:p w14:paraId="689F71ED" w14:textId="77777777" w:rsidR="00DA7ECC" w:rsidRPr="004C36BC" w:rsidRDefault="00DA7ECC" w:rsidP="00DA7ECC">
            <w:pPr>
              <w:rPr>
                <w:sz w:val="18"/>
                <w:szCs w:val="18"/>
              </w:rPr>
            </w:pPr>
            <w:r>
              <w:rPr>
                <w:sz w:val="18"/>
                <w:szCs w:val="18"/>
              </w:rPr>
              <w:t>Due Date</w:t>
            </w:r>
          </w:p>
          <w:p w14:paraId="47E28383" w14:textId="77777777" w:rsidR="00DA7ECC" w:rsidRPr="004C36BC" w:rsidRDefault="00DA7ECC" w:rsidP="00DA7ECC">
            <w:pPr>
              <w:rPr>
                <w:sz w:val="18"/>
                <w:szCs w:val="18"/>
              </w:rPr>
            </w:pPr>
          </w:p>
        </w:tc>
        <w:tc>
          <w:tcPr>
            <w:tcW w:w="1800" w:type="dxa"/>
            <w:gridSpan w:val="2"/>
            <w:tcBorders>
              <w:bottom w:val="single" w:sz="4" w:space="0" w:color="auto"/>
            </w:tcBorders>
            <w:shd w:val="clear" w:color="auto" w:fill="auto"/>
          </w:tcPr>
          <w:p w14:paraId="57DC2070" w14:textId="77777777" w:rsidR="00DA7ECC" w:rsidRPr="004C36BC" w:rsidRDefault="00DA7ECC" w:rsidP="00DA7ECC">
            <w:pPr>
              <w:rPr>
                <w:sz w:val="18"/>
                <w:szCs w:val="18"/>
              </w:rPr>
            </w:pPr>
            <w:r>
              <w:rPr>
                <w:sz w:val="18"/>
                <w:szCs w:val="18"/>
              </w:rPr>
              <w:t>Completed Date</w:t>
            </w:r>
          </w:p>
          <w:p w14:paraId="32D55F73" w14:textId="77777777" w:rsidR="00DA7ECC" w:rsidRPr="004C36BC" w:rsidRDefault="00DA7ECC" w:rsidP="00DA7ECC">
            <w:pPr>
              <w:rPr>
                <w:sz w:val="18"/>
                <w:szCs w:val="18"/>
              </w:rPr>
            </w:pPr>
          </w:p>
        </w:tc>
      </w:tr>
      <w:tr w:rsidR="00DA7ECC" w:rsidRPr="005F44D9" w14:paraId="651907CC" w14:textId="77777777" w:rsidTr="00622D41">
        <w:trPr>
          <w:trHeight w:val="107"/>
        </w:trPr>
        <w:tc>
          <w:tcPr>
            <w:tcW w:w="309" w:type="dxa"/>
            <w:tcBorders>
              <w:bottom w:val="single" w:sz="4" w:space="0" w:color="auto"/>
            </w:tcBorders>
            <w:shd w:val="clear" w:color="auto" w:fill="auto"/>
          </w:tcPr>
          <w:p w14:paraId="3D481DAB" w14:textId="77777777" w:rsidR="00DA7ECC" w:rsidRPr="004C36BC" w:rsidRDefault="00DA7ECC" w:rsidP="00DA7ECC">
            <w:pPr>
              <w:rPr>
                <w:sz w:val="18"/>
                <w:szCs w:val="18"/>
              </w:rPr>
            </w:pPr>
            <w:r w:rsidRPr="004C36BC">
              <w:rPr>
                <w:sz w:val="18"/>
                <w:szCs w:val="18"/>
              </w:rPr>
              <w:t>1</w:t>
            </w:r>
          </w:p>
        </w:tc>
        <w:tc>
          <w:tcPr>
            <w:tcW w:w="5526" w:type="dxa"/>
            <w:gridSpan w:val="10"/>
            <w:tcBorders>
              <w:bottom w:val="single" w:sz="4" w:space="0" w:color="auto"/>
            </w:tcBorders>
            <w:shd w:val="clear" w:color="auto" w:fill="D9D9D9" w:themeFill="background1" w:themeFillShade="D9"/>
          </w:tcPr>
          <w:p w14:paraId="12A6EE82" w14:textId="77777777" w:rsidR="00DA7ECC" w:rsidRPr="004C36BC" w:rsidRDefault="00DA7ECC" w:rsidP="00DA7ECC">
            <w:pPr>
              <w:rPr>
                <w:sz w:val="18"/>
                <w:szCs w:val="18"/>
              </w:rPr>
            </w:pPr>
          </w:p>
        </w:tc>
        <w:tc>
          <w:tcPr>
            <w:tcW w:w="1355" w:type="dxa"/>
            <w:tcBorders>
              <w:bottom w:val="single" w:sz="4" w:space="0" w:color="auto"/>
            </w:tcBorders>
            <w:shd w:val="clear" w:color="auto" w:fill="D9D9D9" w:themeFill="background1" w:themeFillShade="D9"/>
          </w:tcPr>
          <w:p w14:paraId="2918AC59" w14:textId="77777777" w:rsidR="00DA7ECC" w:rsidRPr="004C36BC" w:rsidRDefault="00DA7ECC" w:rsidP="00DA7ECC">
            <w:pPr>
              <w:rPr>
                <w:sz w:val="18"/>
                <w:szCs w:val="18"/>
              </w:rPr>
            </w:pPr>
          </w:p>
        </w:tc>
        <w:tc>
          <w:tcPr>
            <w:tcW w:w="1800" w:type="dxa"/>
            <w:gridSpan w:val="2"/>
            <w:tcBorders>
              <w:bottom w:val="single" w:sz="4" w:space="0" w:color="auto"/>
            </w:tcBorders>
            <w:shd w:val="clear" w:color="auto" w:fill="D9D9D9" w:themeFill="background1" w:themeFillShade="D9"/>
          </w:tcPr>
          <w:p w14:paraId="329891DF" w14:textId="77777777" w:rsidR="00DA7ECC" w:rsidRPr="004C36BC" w:rsidRDefault="00DA7ECC" w:rsidP="00DA7ECC">
            <w:pPr>
              <w:rPr>
                <w:sz w:val="18"/>
                <w:szCs w:val="18"/>
              </w:rPr>
            </w:pPr>
          </w:p>
        </w:tc>
        <w:tc>
          <w:tcPr>
            <w:tcW w:w="1800" w:type="dxa"/>
            <w:gridSpan w:val="2"/>
            <w:tcBorders>
              <w:bottom w:val="single" w:sz="4" w:space="0" w:color="auto"/>
            </w:tcBorders>
            <w:shd w:val="clear" w:color="auto" w:fill="D9D9D9" w:themeFill="background1" w:themeFillShade="D9"/>
          </w:tcPr>
          <w:p w14:paraId="2220F30D" w14:textId="77777777" w:rsidR="00DA7ECC" w:rsidRPr="004C36BC" w:rsidRDefault="00DA7ECC" w:rsidP="00DA7ECC">
            <w:pPr>
              <w:rPr>
                <w:sz w:val="18"/>
                <w:szCs w:val="18"/>
              </w:rPr>
            </w:pPr>
          </w:p>
        </w:tc>
      </w:tr>
      <w:tr w:rsidR="00DA7ECC" w:rsidRPr="005F44D9" w14:paraId="5AF8E545" w14:textId="77777777" w:rsidTr="00622D41">
        <w:trPr>
          <w:trHeight w:val="107"/>
        </w:trPr>
        <w:tc>
          <w:tcPr>
            <w:tcW w:w="309" w:type="dxa"/>
            <w:tcBorders>
              <w:bottom w:val="single" w:sz="4" w:space="0" w:color="auto"/>
            </w:tcBorders>
            <w:shd w:val="clear" w:color="auto" w:fill="auto"/>
          </w:tcPr>
          <w:p w14:paraId="0C4D014B" w14:textId="77777777" w:rsidR="00DA7ECC" w:rsidRPr="004C36BC" w:rsidRDefault="00DA7ECC" w:rsidP="00DA7ECC">
            <w:pPr>
              <w:rPr>
                <w:sz w:val="18"/>
                <w:szCs w:val="18"/>
              </w:rPr>
            </w:pPr>
            <w:r w:rsidRPr="004C36BC">
              <w:rPr>
                <w:sz w:val="18"/>
                <w:szCs w:val="18"/>
              </w:rPr>
              <w:t>2</w:t>
            </w:r>
          </w:p>
        </w:tc>
        <w:tc>
          <w:tcPr>
            <w:tcW w:w="5526" w:type="dxa"/>
            <w:gridSpan w:val="10"/>
            <w:tcBorders>
              <w:bottom w:val="single" w:sz="4" w:space="0" w:color="auto"/>
            </w:tcBorders>
            <w:shd w:val="clear" w:color="auto" w:fill="D9D9D9" w:themeFill="background1" w:themeFillShade="D9"/>
          </w:tcPr>
          <w:p w14:paraId="0137481B" w14:textId="77777777" w:rsidR="00DA7ECC" w:rsidRPr="004C36BC" w:rsidRDefault="00DA7ECC" w:rsidP="00DA7ECC">
            <w:pPr>
              <w:rPr>
                <w:sz w:val="18"/>
                <w:szCs w:val="18"/>
              </w:rPr>
            </w:pPr>
          </w:p>
        </w:tc>
        <w:tc>
          <w:tcPr>
            <w:tcW w:w="1355" w:type="dxa"/>
            <w:tcBorders>
              <w:bottom w:val="single" w:sz="4" w:space="0" w:color="auto"/>
            </w:tcBorders>
            <w:shd w:val="clear" w:color="auto" w:fill="D9D9D9" w:themeFill="background1" w:themeFillShade="D9"/>
          </w:tcPr>
          <w:p w14:paraId="40D5ED94" w14:textId="77777777" w:rsidR="00DA7ECC" w:rsidRPr="004C36BC" w:rsidRDefault="00DA7ECC" w:rsidP="00DA7ECC">
            <w:pPr>
              <w:rPr>
                <w:sz w:val="18"/>
                <w:szCs w:val="18"/>
              </w:rPr>
            </w:pPr>
          </w:p>
        </w:tc>
        <w:tc>
          <w:tcPr>
            <w:tcW w:w="1800" w:type="dxa"/>
            <w:gridSpan w:val="2"/>
            <w:tcBorders>
              <w:bottom w:val="single" w:sz="4" w:space="0" w:color="auto"/>
            </w:tcBorders>
            <w:shd w:val="clear" w:color="auto" w:fill="D9D9D9" w:themeFill="background1" w:themeFillShade="D9"/>
          </w:tcPr>
          <w:p w14:paraId="6A082254" w14:textId="77777777" w:rsidR="00DA7ECC" w:rsidRPr="004C36BC" w:rsidRDefault="00DA7ECC" w:rsidP="00DA7ECC">
            <w:pPr>
              <w:rPr>
                <w:sz w:val="18"/>
                <w:szCs w:val="18"/>
              </w:rPr>
            </w:pPr>
          </w:p>
        </w:tc>
        <w:tc>
          <w:tcPr>
            <w:tcW w:w="1800" w:type="dxa"/>
            <w:gridSpan w:val="2"/>
            <w:tcBorders>
              <w:bottom w:val="single" w:sz="4" w:space="0" w:color="auto"/>
            </w:tcBorders>
            <w:shd w:val="clear" w:color="auto" w:fill="D9D9D9" w:themeFill="background1" w:themeFillShade="D9"/>
          </w:tcPr>
          <w:p w14:paraId="5519D478" w14:textId="77777777" w:rsidR="00DA7ECC" w:rsidRPr="004C36BC" w:rsidRDefault="00DA7ECC" w:rsidP="00DA7ECC">
            <w:pPr>
              <w:rPr>
                <w:sz w:val="18"/>
                <w:szCs w:val="18"/>
              </w:rPr>
            </w:pPr>
          </w:p>
        </w:tc>
      </w:tr>
      <w:tr w:rsidR="00DA7ECC" w:rsidRPr="005F44D9" w14:paraId="7CD3C023" w14:textId="77777777" w:rsidTr="00622D41">
        <w:trPr>
          <w:trHeight w:val="107"/>
        </w:trPr>
        <w:tc>
          <w:tcPr>
            <w:tcW w:w="309" w:type="dxa"/>
            <w:tcBorders>
              <w:bottom w:val="single" w:sz="4" w:space="0" w:color="auto"/>
            </w:tcBorders>
            <w:shd w:val="clear" w:color="auto" w:fill="auto"/>
          </w:tcPr>
          <w:p w14:paraId="19807491" w14:textId="77777777" w:rsidR="00DA7ECC" w:rsidRPr="004C36BC" w:rsidRDefault="00DA7ECC" w:rsidP="00DA7ECC">
            <w:pPr>
              <w:rPr>
                <w:sz w:val="18"/>
                <w:szCs w:val="18"/>
              </w:rPr>
            </w:pPr>
            <w:r w:rsidRPr="004C36BC">
              <w:rPr>
                <w:sz w:val="18"/>
                <w:szCs w:val="18"/>
              </w:rPr>
              <w:t>3</w:t>
            </w:r>
          </w:p>
        </w:tc>
        <w:tc>
          <w:tcPr>
            <w:tcW w:w="5526" w:type="dxa"/>
            <w:gridSpan w:val="10"/>
            <w:tcBorders>
              <w:bottom w:val="single" w:sz="4" w:space="0" w:color="auto"/>
            </w:tcBorders>
            <w:shd w:val="clear" w:color="auto" w:fill="D9D9D9" w:themeFill="background1" w:themeFillShade="D9"/>
          </w:tcPr>
          <w:p w14:paraId="700492C0" w14:textId="77777777" w:rsidR="00DA7ECC" w:rsidRPr="004C36BC" w:rsidRDefault="00DA7ECC" w:rsidP="00DA7ECC">
            <w:pPr>
              <w:rPr>
                <w:sz w:val="18"/>
                <w:szCs w:val="18"/>
              </w:rPr>
            </w:pPr>
          </w:p>
        </w:tc>
        <w:tc>
          <w:tcPr>
            <w:tcW w:w="1355" w:type="dxa"/>
            <w:tcBorders>
              <w:bottom w:val="single" w:sz="4" w:space="0" w:color="auto"/>
            </w:tcBorders>
            <w:shd w:val="clear" w:color="auto" w:fill="D9D9D9" w:themeFill="background1" w:themeFillShade="D9"/>
          </w:tcPr>
          <w:p w14:paraId="7A7EB2CD" w14:textId="77777777" w:rsidR="00DA7ECC" w:rsidRPr="004C36BC" w:rsidRDefault="00DA7ECC" w:rsidP="00DA7ECC">
            <w:pPr>
              <w:rPr>
                <w:sz w:val="18"/>
                <w:szCs w:val="18"/>
              </w:rPr>
            </w:pPr>
          </w:p>
        </w:tc>
        <w:tc>
          <w:tcPr>
            <w:tcW w:w="1800" w:type="dxa"/>
            <w:gridSpan w:val="2"/>
            <w:tcBorders>
              <w:bottom w:val="single" w:sz="4" w:space="0" w:color="auto"/>
            </w:tcBorders>
            <w:shd w:val="clear" w:color="auto" w:fill="D9D9D9" w:themeFill="background1" w:themeFillShade="D9"/>
          </w:tcPr>
          <w:p w14:paraId="699E67C5" w14:textId="77777777" w:rsidR="00DA7ECC" w:rsidRPr="004C36BC" w:rsidRDefault="00DA7ECC" w:rsidP="00DA7ECC">
            <w:pPr>
              <w:rPr>
                <w:sz w:val="18"/>
                <w:szCs w:val="18"/>
              </w:rPr>
            </w:pPr>
          </w:p>
        </w:tc>
        <w:tc>
          <w:tcPr>
            <w:tcW w:w="1800" w:type="dxa"/>
            <w:gridSpan w:val="2"/>
            <w:tcBorders>
              <w:bottom w:val="single" w:sz="4" w:space="0" w:color="auto"/>
            </w:tcBorders>
            <w:shd w:val="clear" w:color="auto" w:fill="D9D9D9" w:themeFill="background1" w:themeFillShade="D9"/>
          </w:tcPr>
          <w:p w14:paraId="7CFFCFCC" w14:textId="77777777" w:rsidR="00DA7ECC" w:rsidRPr="004C36BC" w:rsidRDefault="00DA7ECC" w:rsidP="00DA7ECC">
            <w:pPr>
              <w:rPr>
                <w:sz w:val="18"/>
                <w:szCs w:val="18"/>
              </w:rPr>
            </w:pPr>
          </w:p>
        </w:tc>
      </w:tr>
      <w:tr w:rsidR="00DA7ECC" w:rsidRPr="005F44D9" w14:paraId="3B2092D9" w14:textId="77777777" w:rsidTr="00BE407D">
        <w:trPr>
          <w:trHeight w:val="60"/>
        </w:trPr>
        <w:tc>
          <w:tcPr>
            <w:tcW w:w="10790" w:type="dxa"/>
            <w:gridSpan w:val="16"/>
            <w:shd w:val="clear" w:color="auto" w:fill="00B050"/>
          </w:tcPr>
          <w:p w14:paraId="1264ABD4" w14:textId="144F52A1" w:rsidR="00DA7ECC" w:rsidRPr="00611A76" w:rsidRDefault="00DA7ECC" w:rsidP="00DA7ECC">
            <w:pPr>
              <w:pStyle w:val="ListParagraph"/>
              <w:numPr>
                <w:ilvl w:val="0"/>
                <w:numId w:val="19"/>
              </w:numPr>
              <w:rPr>
                <w:i/>
                <w:color w:val="0000CC"/>
                <w:sz w:val="18"/>
                <w:szCs w:val="18"/>
              </w:rPr>
            </w:pPr>
            <w:r w:rsidRPr="00611A76">
              <w:rPr>
                <w:b/>
                <w:color w:val="FFFFFF" w:themeColor="background1"/>
                <w:sz w:val="18"/>
                <w:szCs w:val="18"/>
              </w:rPr>
              <w:t>RESULTS</w:t>
            </w:r>
            <w:r>
              <w:rPr>
                <w:b/>
                <w:color w:val="FFFFFF" w:themeColor="background1"/>
                <w:sz w:val="18"/>
                <w:szCs w:val="18"/>
              </w:rPr>
              <w:t xml:space="preserve"> OF COMPLETED ACTIONS AND THEIR EFFECTIVITY</w:t>
            </w:r>
            <w:r w:rsidR="00410297">
              <w:rPr>
                <w:b/>
                <w:color w:val="FFFFFF" w:themeColor="background1"/>
                <w:sz w:val="18"/>
                <w:szCs w:val="18"/>
              </w:rPr>
              <w:t xml:space="preserve"> - RESPONSIBLE PARTY to complete</w:t>
            </w:r>
          </w:p>
        </w:tc>
      </w:tr>
      <w:tr w:rsidR="00DA7ECC" w:rsidRPr="005F44D9" w14:paraId="1A37DF96" w14:textId="77777777" w:rsidTr="00622D41">
        <w:trPr>
          <w:trHeight w:val="377"/>
        </w:trPr>
        <w:tc>
          <w:tcPr>
            <w:tcW w:w="10790" w:type="dxa"/>
            <w:gridSpan w:val="16"/>
            <w:tcBorders>
              <w:bottom w:val="single" w:sz="4" w:space="0" w:color="auto"/>
            </w:tcBorders>
            <w:shd w:val="clear" w:color="auto" w:fill="D9D9D9" w:themeFill="background1" w:themeFillShade="D9"/>
          </w:tcPr>
          <w:p w14:paraId="6BAE5676" w14:textId="77777777" w:rsidR="00DA7ECC" w:rsidRDefault="00DA7ECC" w:rsidP="00DA7ECC">
            <w:pPr>
              <w:rPr>
                <w:i/>
                <w:color w:val="0000CC"/>
                <w:sz w:val="18"/>
                <w:szCs w:val="18"/>
              </w:rPr>
            </w:pPr>
            <w:r>
              <w:rPr>
                <w:i/>
                <w:color w:val="0000CC"/>
                <w:sz w:val="18"/>
                <w:szCs w:val="18"/>
              </w:rPr>
              <w:t>Verify that action items are complete (show me). Provide date indicating corrective actions were effective.  Attach supplemental charts, worksheets, etc. as needed.  Containment activities should be discontinued and no longer necessary.</w:t>
            </w:r>
          </w:p>
        </w:tc>
      </w:tr>
      <w:tr w:rsidR="00EC6B82" w:rsidRPr="005F44D9" w14:paraId="54CFC84B" w14:textId="77777777" w:rsidTr="00622D41">
        <w:trPr>
          <w:trHeight w:val="242"/>
        </w:trPr>
        <w:tc>
          <w:tcPr>
            <w:tcW w:w="10790" w:type="dxa"/>
            <w:gridSpan w:val="16"/>
            <w:shd w:val="clear" w:color="auto" w:fill="00B050"/>
          </w:tcPr>
          <w:p w14:paraId="4C041CC0" w14:textId="0AFF0BD1" w:rsidR="00EC6B82" w:rsidRPr="00622D41" w:rsidRDefault="00EC6B82" w:rsidP="00EC6B82">
            <w:pPr>
              <w:rPr>
                <w:iCs/>
                <w:color w:val="0000CC"/>
                <w:sz w:val="18"/>
                <w:szCs w:val="18"/>
              </w:rPr>
            </w:pPr>
            <w:r>
              <w:rPr>
                <w:b/>
                <w:color w:val="FFFFFF" w:themeColor="background1"/>
                <w:sz w:val="18"/>
                <w:szCs w:val="18"/>
              </w:rPr>
              <w:t>7a.   HURDLE RATING - RESPONSIBLE PARTY to complete</w:t>
            </w:r>
          </w:p>
        </w:tc>
      </w:tr>
      <w:tr w:rsidR="00A37010" w:rsidRPr="005F44D9" w14:paraId="5E6C407D" w14:textId="77777777" w:rsidTr="00622D41">
        <w:trPr>
          <w:trHeight w:val="377"/>
        </w:trPr>
        <w:tc>
          <w:tcPr>
            <w:tcW w:w="7190" w:type="dxa"/>
            <w:gridSpan w:val="12"/>
            <w:tcBorders>
              <w:bottom w:val="single" w:sz="4" w:space="0" w:color="auto"/>
            </w:tcBorders>
            <w:shd w:val="clear" w:color="auto" w:fill="D9D9D9" w:themeFill="background1" w:themeFillShade="D9"/>
          </w:tcPr>
          <w:p w14:paraId="5F54241E" w14:textId="28F6E8AD" w:rsidR="00A37010" w:rsidRPr="00622D41" w:rsidRDefault="00F60A59" w:rsidP="00EC6B82">
            <w:pPr>
              <w:rPr>
                <w:iCs/>
                <w:sz w:val="18"/>
                <w:szCs w:val="18"/>
              </w:rPr>
            </w:pPr>
            <w:r>
              <w:rPr>
                <w:iCs/>
                <w:sz w:val="18"/>
                <w:szCs w:val="18"/>
              </w:rPr>
              <w:t>Select only one rating from the chart below that best describes the corrective action(s) that were implemented</w:t>
            </w:r>
            <w:r w:rsidR="00A37010" w:rsidRPr="00622D41">
              <w:rPr>
                <w:iCs/>
                <w:sz w:val="18"/>
                <w:szCs w:val="18"/>
              </w:rPr>
              <w:t>.</w:t>
            </w:r>
          </w:p>
        </w:tc>
        <w:tc>
          <w:tcPr>
            <w:tcW w:w="1800" w:type="dxa"/>
            <w:gridSpan w:val="2"/>
            <w:tcBorders>
              <w:bottom w:val="single" w:sz="4" w:space="0" w:color="auto"/>
            </w:tcBorders>
            <w:shd w:val="clear" w:color="auto" w:fill="D9D9D9" w:themeFill="background1" w:themeFillShade="D9"/>
          </w:tcPr>
          <w:p w14:paraId="39FA859D" w14:textId="7D1CE5E6" w:rsidR="00A37010" w:rsidRPr="00622D41" w:rsidRDefault="00A37010" w:rsidP="00EC6B82">
            <w:pPr>
              <w:rPr>
                <w:iCs/>
                <w:sz w:val="18"/>
                <w:szCs w:val="18"/>
              </w:rPr>
            </w:pPr>
            <w:r w:rsidRPr="00622D41">
              <w:rPr>
                <w:iCs/>
                <w:sz w:val="18"/>
                <w:szCs w:val="18"/>
              </w:rPr>
              <w:t>Hurdle Rating:</w:t>
            </w:r>
          </w:p>
        </w:tc>
        <w:tc>
          <w:tcPr>
            <w:tcW w:w="1800" w:type="dxa"/>
            <w:gridSpan w:val="2"/>
            <w:tcBorders>
              <w:bottom w:val="single" w:sz="4" w:space="0" w:color="auto"/>
            </w:tcBorders>
            <w:shd w:val="clear" w:color="auto" w:fill="D9D9D9" w:themeFill="background1" w:themeFillShade="D9"/>
          </w:tcPr>
          <w:p w14:paraId="7908B748" w14:textId="7DAC8AC2" w:rsidR="00A37010" w:rsidRPr="00622D41" w:rsidRDefault="00A37010" w:rsidP="00EC6B82">
            <w:pPr>
              <w:rPr>
                <w:iCs/>
                <w:sz w:val="18"/>
                <w:szCs w:val="18"/>
              </w:rPr>
            </w:pPr>
          </w:p>
        </w:tc>
      </w:tr>
      <w:tr w:rsidR="008A1200" w:rsidRPr="008A1200" w14:paraId="6C490C4F" w14:textId="77777777" w:rsidTr="00622D41">
        <w:trPr>
          <w:trHeight w:val="233"/>
        </w:trPr>
        <w:tc>
          <w:tcPr>
            <w:tcW w:w="10790" w:type="dxa"/>
            <w:gridSpan w:val="16"/>
            <w:tcBorders>
              <w:bottom w:val="single" w:sz="4" w:space="0" w:color="auto"/>
            </w:tcBorders>
            <w:shd w:val="clear" w:color="auto" w:fill="A6A6A6" w:themeFill="background1" w:themeFillShade="A6"/>
          </w:tcPr>
          <w:p w14:paraId="55D8768E" w14:textId="0C44547B" w:rsidR="008A1200" w:rsidRPr="00622D41" w:rsidRDefault="008A1200" w:rsidP="00622D41">
            <w:pPr>
              <w:jc w:val="center"/>
              <w:rPr>
                <w:b/>
                <w:bCs/>
                <w:iCs/>
                <w:color w:val="FFFFFF" w:themeColor="background1"/>
                <w:sz w:val="18"/>
                <w:szCs w:val="18"/>
              </w:rPr>
            </w:pPr>
            <w:r w:rsidRPr="00622D41">
              <w:rPr>
                <w:b/>
                <w:bCs/>
                <w:iCs/>
                <w:color w:val="FFFFFF" w:themeColor="background1"/>
                <w:sz w:val="18"/>
                <w:szCs w:val="18"/>
              </w:rPr>
              <w:t>EFFECTIVE CORRECTIVE ACTION HURDLE RATE</w:t>
            </w:r>
          </w:p>
        </w:tc>
      </w:tr>
      <w:tr w:rsidR="008A1200" w:rsidRPr="005F44D9" w14:paraId="7F9DE8A8" w14:textId="77777777" w:rsidTr="00622D41">
        <w:trPr>
          <w:trHeight w:val="170"/>
        </w:trPr>
        <w:tc>
          <w:tcPr>
            <w:tcW w:w="8990" w:type="dxa"/>
            <w:gridSpan w:val="14"/>
            <w:tcBorders>
              <w:bottom w:val="single" w:sz="4" w:space="0" w:color="auto"/>
            </w:tcBorders>
            <w:shd w:val="clear" w:color="auto" w:fill="A6A6A6" w:themeFill="background1" w:themeFillShade="A6"/>
          </w:tcPr>
          <w:p w14:paraId="4B5CAA91" w14:textId="193F9CE8" w:rsidR="008A1200" w:rsidRPr="00622D41" w:rsidRDefault="008A1200" w:rsidP="00EC6B82">
            <w:pPr>
              <w:rPr>
                <w:b/>
                <w:bCs/>
                <w:iCs/>
                <w:color w:val="FFFFFF" w:themeColor="background1"/>
                <w:sz w:val="18"/>
                <w:szCs w:val="18"/>
              </w:rPr>
            </w:pPr>
            <w:r w:rsidRPr="00622D41">
              <w:rPr>
                <w:b/>
                <w:bCs/>
                <w:iCs/>
                <w:color w:val="FFFFFF" w:themeColor="background1"/>
                <w:sz w:val="18"/>
                <w:szCs w:val="18"/>
              </w:rPr>
              <w:t>HURDLE TYPE</w:t>
            </w:r>
          </w:p>
        </w:tc>
        <w:tc>
          <w:tcPr>
            <w:tcW w:w="1800" w:type="dxa"/>
            <w:gridSpan w:val="2"/>
            <w:tcBorders>
              <w:bottom w:val="single" w:sz="4" w:space="0" w:color="auto"/>
            </w:tcBorders>
            <w:shd w:val="clear" w:color="auto" w:fill="A6A6A6" w:themeFill="background1" w:themeFillShade="A6"/>
          </w:tcPr>
          <w:p w14:paraId="058CA4E0" w14:textId="6F8D7A12" w:rsidR="008A1200" w:rsidRPr="00622D41" w:rsidRDefault="008A1200" w:rsidP="00622D41">
            <w:pPr>
              <w:jc w:val="center"/>
              <w:rPr>
                <w:b/>
                <w:bCs/>
                <w:iCs/>
                <w:color w:val="FFFFFF" w:themeColor="background1"/>
                <w:sz w:val="18"/>
                <w:szCs w:val="18"/>
              </w:rPr>
            </w:pPr>
            <w:r w:rsidRPr="00622D41">
              <w:rPr>
                <w:b/>
                <w:bCs/>
                <w:iCs/>
                <w:color w:val="FFFFFF" w:themeColor="background1"/>
                <w:sz w:val="18"/>
                <w:szCs w:val="18"/>
              </w:rPr>
              <w:t>RATING</w:t>
            </w:r>
          </w:p>
        </w:tc>
      </w:tr>
      <w:tr w:rsidR="008A1200" w:rsidRPr="005F44D9" w14:paraId="675F18BD" w14:textId="77777777" w:rsidTr="00622D41">
        <w:trPr>
          <w:trHeight w:val="215"/>
        </w:trPr>
        <w:tc>
          <w:tcPr>
            <w:tcW w:w="8990" w:type="dxa"/>
            <w:gridSpan w:val="14"/>
            <w:shd w:val="clear" w:color="auto" w:fill="00B050"/>
          </w:tcPr>
          <w:p w14:paraId="394CD629" w14:textId="02EC6E0A" w:rsidR="008A1200" w:rsidRPr="00622D41" w:rsidRDefault="008A1200" w:rsidP="00EC6B82">
            <w:pPr>
              <w:rPr>
                <w:iCs/>
                <w:sz w:val="18"/>
                <w:szCs w:val="18"/>
              </w:rPr>
            </w:pPr>
            <w:r>
              <w:rPr>
                <w:iCs/>
                <w:sz w:val="18"/>
                <w:szCs w:val="18"/>
              </w:rPr>
              <w:t>Poka-yok</w:t>
            </w:r>
            <w:r w:rsidR="004F7261">
              <w:rPr>
                <w:iCs/>
                <w:sz w:val="18"/>
                <w:szCs w:val="18"/>
              </w:rPr>
              <w:t>e</w:t>
            </w:r>
            <w:r>
              <w:rPr>
                <w:iCs/>
                <w:sz w:val="18"/>
                <w:szCs w:val="18"/>
              </w:rPr>
              <w:t xml:space="preserve"> (control mechanical)</w:t>
            </w:r>
          </w:p>
        </w:tc>
        <w:tc>
          <w:tcPr>
            <w:tcW w:w="1800" w:type="dxa"/>
            <w:gridSpan w:val="2"/>
            <w:shd w:val="clear" w:color="auto" w:fill="00B050"/>
          </w:tcPr>
          <w:p w14:paraId="25B33759" w14:textId="597D2BF7" w:rsidR="009B5D79" w:rsidRPr="00622D41" w:rsidRDefault="009B5D79" w:rsidP="00622D41">
            <w:pPr>
              <w:jc w:val="center"/>
              <w:rPr>
                <w:iCs/>
                <w:sz w:val="18"/>
                <w:szCs w:val="18"/>
              </w:rPr>
            </w:pPr>
            <w:r>
              <w:rPr>
                <w:iCs/>
                <w:sz w:val="18"/>
                <w:szCs w:val="18"/>
              </w:rPr>
              <w:t>5</w:t>
            </w:r>
          </w:p>
        </w:tc>
      </w:tr>
      <w:tr w:rsidR="008A1200" w:rsidRPr="005F44D9" w14:paraId="5C34A3E6" w14:textId="77777777" w:rsidTr="00622D41">
        <w:trPr>
          <w:trHeight w:val="152"/>
        </w:trPr>
        <w:tc>
          <w:tcPr>
            <w:tcW w:w="8990" w:type="dxa"/>
            <w:gridSpan w:val="14"/>
            <w:shd w:val="clear" w:color="auto" w:fill="00B050"/>
          </w:tcPr>
          <w:p w14:paraId="2F844E05" w14:textId="7FEA8371" w:rsidR="008A1200" w:rsidRPr="00622D41" w:rsidRDefault="008A1200" w:rsidP="00EC6B82">
            <w:pPr>
              <w:rPr>
                <w:iCs/>
                <w:sz w:val="18"/>
                <w:szCs w:val="18"/>
              </w:rPr>
            </w:pPr>
            <w:r>
              <w:rPr>
                <w:iCs/>
                <w:sz w:val="18"/>
                <w:szCs w:val="18"/>
              </w:rPr>
              <w:t>Product redesign that eliminates the potential for the defect</w:t>
            </w:r>
          </w:p>
        </w:tc>
        <w:tc>
          <w:tcPr>
            <w:tcW w:w="1800" w:type="dxa"/>
            <w:gridSpan w:val="2"/>
            <w:shd w:val="clear" w:color="auto" w:fill="00B050"/>
          </w:tcPr>
          <w:p w14:paraId="2032E980" w14:textId="3789D67E" w:rsidR="008A1200" w:rsidRPr="00622D41" w:rsidRDefault="009B5D79" w:rsidP="00622D41">
            <w:pPr>
              <w:jc w:val="center"/>
              <w:rPr>
                <w:iCs/>
                <w:sz w:val="18"/>
                <w:szCs w:val="18"/>
              </w:rPr>
            </w:pPr>
            <w:r>
              <w:rPr>
                <w:iCs/>
                <w:sz w:val="18"/>
                <w:szCs w:val="18"/>
              </w:rPr>
              <w:t>5</w:t>
            </w:r>
          </w:p>
        </w:tc>
      </w:tr>
      <w:tr w:rsidR="008A1200" w:rsidRPr="005F44D9" w14:paraId="6B043A18" w14:textId="77777777" w:rsidTr="00622D41">
        <w:trPr>
          <w:trHeight w:val="197"/>
        </w:trPr>
        <w:tc>
          <w:tcPr>
            <w:tcW w:w="8990" w:type="dxa"/>
            <w:gridSpan w:val="14"/>
            <w:tcBorders>
              <w:bottom w:val="single" w:sz="4" w:space="0" w:color="auto"/>
            </w:tcBorders>
            <w:shd w:val="clear" w:color="auto" w:fill="00B050"/>
          </w:tcPr>
          <w:p w14:paraId="2BE77B6D" w14:textId="528E48AC" w:rsidR="008A1200" w:rsidRPr="00622D41" w:rsidRDefault="008A1200" w:rsidP="00EC6B82">
            <w:pPr>
              <w:rPr>
                <w:iCs/>
                <w:sz w:val="18"/>
                <w:szCs w:val="18"/>
              </w:rPr>
            </w:pPr>
            <w:r>
              <w:rPr>
                <w:iCs/>
                <w:sz w:val="18"/>
                <w:szCs w:val="18"/>
              </w:rPr>
              <w:t>Process redesign that eliminated the potential for the defect</w:t>
            </w:r>
          </w:p>
        </w:tc>
        <w:tc>
          <w:tcPr>
            <w:tcW w:w="1800" w:type="dxa"/>
            <w:gridSpan w:val="2"/>
            <w:tcBorders>
              <w:bottom w:val="single" w:sz="4" w:space="0" w:color="auto"/>
            </w:tcBorders>
            <w:shd w:val="clear" w:color="auto" w:fill="00B050"/>
          </w:tcPr>
          <w:p w14:paraId="6A76CF86" w14:textId="58E47D8A" w:rsidR="008A1200" w:rsidRPr="00622D41" w:rsidRDefault="009B5D79" w:rsidP="00622D41">
            <w:pPr>
              <w:jc w:val="center"/>
              <w:rPr>
                <w:iCs/>
                <w:sz w:val="18"/>
                <w:szCs w:val="18"/>
              </w:rPr>
            </w:pPr>
            <w:r>
              <w:rPr>
                <w:iCs/>
                <w:sz w:val="18"/>
                <w:szCs w:val="18"/>
              </w:rPr>
              <w:t>5</w:t>
            </w:r>
          </w:p>
        </w:tc>
      </w:tr>
      <w:tr w:rsidR="008A1200" w:rsidRPr="005F44D9" w14:paraId="35EB27F3" w14:textId="77777777" w:rsidTr="00622D41">
        <w:trPr>
          <w:trHeight w:val="152"/>
        </w:trPr>
        <w:tc>
          <w:tcPr>
            <w:tcW w:w="8990" w:type="dxa"/>
            <w:gridSpan w:val="14"/>
            <w:shd w:val="clear" w:color="auto" w:fill="92D050"/>
          </w:tcPr>
          <w:p w14:paraId="3F2FBDB2" w14:textId="0A8248F9" w:rsidR="008A1200" w:rsidRPr="00622D41" w:rsidRDefault="009B5D79" w:rsidP="00EC6B82">
            <w:pPr>
              <w:rPr>
                <w:iCs/>
                <w:sz w:val="18"/>
                <w:szCs w:val="18"/>
              </w:rPr>
            </w:pPr>
            <w:r>
              <w:rPr>
                <w:iCs/>
                <w:sz w:val="18"/>
                <w:szCs w:val="18"/>
              </w:rPr>
              <w:t xml:space="preserve">Process capability improvement </w:t>
            </w:r>
            <w:proofErr w:type="spellStart"/>
            <w:r>
              <w:rPr>
                <w:iCs/>
                <w:sz w:val="18"/>
                <w:szCs w:val="18"/>
              </w:rPr>
              <w:t>Cpk</w:t>
            </w:r>
            <w:proofErr w:type="spellEnd"/>
            <w:r>
              <w:rPr>
                <w:iCs/>
                <w:sz w:val="18"/>
                <w:szCs w:val="18"/>
              </w:rPr>
              <w:t xml:space="preserve"> &gt;1.67</w:t>
            </w:r>
          </w:p>
        </w:tc>
        <w:tc>
          <w:tcPr>
            <w:tcW w:w="1800" w:type="dxa"/>
            <w:gridSpan w:val="2"/>
            <w:shd w:val="clear" w:color="auto" w:fill="92D050"/>
          </w:tcPr>
          <w:p w14:paraId="258D39B2" w14:textId="75E58465" w:rsidR="009B5D79" w:rsidRPr="00622D41" w:rsidRDefault="009B5D79" w:rsidP="00622D41">
            <w:pPr>
              <w:jc w:val="center"/>
              <w:rPr>
                <w:iCs/>
                <w:sz w:val="18"/>
                <w:szCs w:val="18"/>
              </w:rPr>
            </w:pPr>
            <w:r>
              <w:rPr>
                <w:iCs/>
                <w:sz w:val="18"/>
                <w:szCs w:val="18"/>
              </w:rPr>
              <w:t>4</w:t>
            </w:r>
          </w:p>
        </w:tc>
      </w:tr>
      <w:tr w:rsidR="008A1200" w:rsidRPr="005F44D9" w14:paraId="0A38EE58" w14:textId="77777777" w:rsidTr="00622D41">
        <w:trPr>
          <w:trHeight w:val="188"/>
        </w:trPr>
        <w:tc>
          <w:tcPr>
            <w:tcW w:w="8990" w:type="dxa"/>
            <w:gridSpan w:val="14"/>
            <w:shd w:val="clear" w:color="auto" w:fill="92D050"/>
          </w:tcPr>
          <w:p w14:paraId="3F5DCA6F" w14:textId="63112204" w:rsidR="008A1200" w:rsidRPr="00622D41" w:rsidRDefault="009B5D79" w:rsidP="00EC6B82">
            <w:pPr>
              <w:rPr>
                <w:iCs/>
                <w:sz w:val="18"/>
                <w:szCs w:val="18"/>
              </w:rPr>
            </w:pPr>
            <w:r>
              <w:rPr>
                <w:iCs/>
                <w:sz w:val="18"/>
                <w:szCs w:val="18"/>
              </w:rPr>
              <w:t>Predictive Maintenance</w:t>
            </w:r>
          </w:p>
        </w:tc>
        <w:tc>
          <w:tcPr>
            <w:tcW w:w="1800" w:type="dxa"/>
            <w:gridSpan w:val="2"/>
            <w:shd w:val="clear" w:color="auto" w:fill="92D050"/>
          </w:tcPr>
          <w:p w14:paraId="0C2BDFE4" w14:textId="0EEA84CF" w:rsidR="008A1200" w:rsidRPr="00622D41" w:rsidRDefault="009B5D79" w:rsidP="00622D41">
            <w:pPr>
              <w:jc w:val="center"/>
              <w:rPr>
                <w:iCs/>
                <w:sz w:val="18"/>
                <w:szCs w:val="18"/>
              </w:rPr>
            </w:pPr>
            <w:r>
              <w:rPr>
                <w:iCs/>
                <w:sz w:val="18"/>
                <w:szCs w:val="18"/>
              </w:rPr>
              <w:t>4</w:t>
            </w:r>
          </w:p>
        </w:tc>
      </w:tr>
      <w:tr w:rsidR="008A1200" w:rsidRPr="005F44D9" w14:paraId="3ABF894E" w14:textId="77777777" w:rsidTr="00622D41">
        <w:trPr>
          <w:trHeight w:val="233"/>
        </w:trPr>
        <w:tc>
          <w:tcPr>
            <w:tcW w:w="8990" w:type="dxa"/>
            <w:gridSpan w:val="14"/>
            <w:shd w:val="clear" w:color="auto" w:fill="92D050"/>
          </w:tcPr>
          <w:p w14:paraId="5B00BDEF" w14:textId="2A482F8E" w:rsidR="008A1200" w:rsidRPr="00622D41" w:rsidRDefault="009B5D79" w:rsidP="00EC6B82">
            <w:pPr>
              <w:rPr>
                <w:iCs/>
                <w:sz w:val="18"/>
                <w:szCs w:val="18"/>
              </w:rPr>
            </w:pPr>
            <w:r>
              <w:rPr>
                <w:iCs/>
                <w:sz w:val="18"/>
                <w:szCs w:val="18"/>
              </w:rPr>
              <w:t>Maintenance Prevention</w:t>
            </w:r>
          </w:p>
        </w:tc>
        <w:tc>
          <w:tcPr>
            <w:tcW w:w="1800" w:type="dxa"/>
            <w:gridSpan w:val="2"/>
            <w:shd w:val="clear" w:color="auto" w:fill="92D050"/>
          </w:tcPr>
          <w:p w14:paraId="46836B7E" w14:textId="7BE9EA22" w:rsidR="008A1200" w:rsidRPr="00622D41" w:rsidRDefault="009B5D79" w:rsidP="00622D41">
            <w:pPr>
              <w:jc w:val="center"/>
              <w:rPr>
                <w:iCs/>
                <w:sz w:val="18"/>
                <w:szCs w:val="18"/>
              </w:rPr>
            </w:pPr>
            <w:r>
              <w:rPr>
                <w:iCs/>
                <w:sz w:val="18"/>
                <w:szCs w:val="18"/>
              </w:rPr>
              <w:t>4</w:t>
            </w:r>
          </w:p>
        </w:tc>
      </w:tr>
      <w:tr w:rsidR="008A1200" w:rsidRPr="005F44D9" w14:paraId="26F7E766" w14:textId="77777777" w:rsidTr="00622D41">
        <w:trPr>
          <w:trHeight w:val="161"/>
        </w:trPr>
        <w:tc>
          <w:tcPr>
            <w:tcW w:w="8990" w:type="dxa"/>
            <w:gridSpan w:val="14"/>
            <w:tcBorders>
              <w:bottom w:val="single" w:sz="4" w:space="0" w:color="auto"/>
            </w:tcBorders>
            <w:shd w:val="clear" w:color="auto" w:fill="92D050"/>
          </w:tcPr>
          <w:p w14:paraId="4A1BA626" w14:textId="64106EA2" w:rsidR="008A1200" w:rsidRPr="00622D41" w:rsidRDefault="009B5D79" w:rsidP="00EC6B82">
            <w:pPr>
              <w:rPr>
                <w:iCs/>
                <w:sz w:val="18"/>
                <w:szCs w:val="18"/>
              </w:rPr>
            </w:pPr>
            <w:r>
              <w:rPr>
                <w:iCs/>
                <w:sz w:val="18"/>
                <w:szCs w:val="18"/>
              </w:rPr>
              <w:t>Poka-yoke (warning visual)</w:t>
            </w:r>
          </w:p>
        </w:tc>
        <w:tc>
          <w:tcPr>
            <w:tcW w:w="1800" w:type="dxa"/>
            <w:gridSpan w:val="2"/>
            <w:tcBorders>
              <w:bottom w:val="single" w:sz="4" w:space="0" w:color="auto"/>
            </w:tcBorders>
            <w:shd w:val="clear" w:color="auto" w:fill="92D050"/>
          </w:tcPr>
          <w:p w14:paraId="21C1E842" w14:textId="47364DA5" w:rsidR="008A1200" w:rsidRPr="00622D41" w:rsidRDefault="009B5D79" w:rsidP="00622D41">
            <w:pPr>
              <w:jc w:val="center"/>
              <w:rPr>
                <w:iCs/>
                <w:sz w:val="18"/>
                <w:szCs w:val="18"/>
              </w:rPr>
            </w:pPr>
            <w:r>
              <w:rPr>
                <w:iCs/>
                <w:sz w:val="18"/>
                <w:szCs w:val="18"/>
              </w:rPr>
              <w:t>4</w:t>
            </w:r>
          </w:p>
        </w:tc>
      </w:tr>
      <w:tr w:rsidR="008A1200" w:rsidRPr="005F44D9" w14:paraId="6E239135" w14:textId="77777777" w:rsidTr="00622D41">
        <w:trPr>
          <w:trHeight w:val="206"/>
        </w:trPr>
        <w:tc>
          <w:tcPr>
            <w:tcW w:w="8990" w:type="dxa"/>
            <w:gridSpan w:val="14"/>
            <w:shd w:val="clear" w:color="auto" w:fill="FFFF00"/>
          </w:tcPr>
          <w:p w14:paraId="7CC10954" w14:textId="01B96F77" w:rsidR="008A1200" w:rsidRPr="00622D41" w:rsidRDefault="009B5D79" w:rsidP="00EC6B82">
            <w:pPr>
              <w:rPr>
                <w:iCs/>
                <w:sz w:val="18"/>
                <w:szCs w:val="18"/>
              </w:rPr>
            </w:pPr>
            <w:r>
              <w:rPr>
                <w:iCs/>
                <w:sz w:val="18"/>
                <w:szCs w:val="18"/>
              </w:rPr>
              <w:t>SPC (statistical process control)</w:t>
            </w:r>
          </w:p>
        </w:tc>
        <w:tc>
          <w:tcPr>
            <w:tcW w:w="1800" w:type="dxa"/>
            <w:gridSpan w:val="2"/>
            <w:shd w:val="clear" w:color="auto" w:fill="FFFF00"/>
          </w:tcPr>
          <w:p w14:paraId="148FDD25" w14:textId="309ECF6C" w:rsidR="008A1200" w:rsidRPr="00622D41" w:rsidRDefault="009B5D79" w:rsidP="00622D41">
            <w:pPr>
              <w:jc w:val="center"/>
              <w:rPr>
                <w:iCs/>
                <w:sz w:val="18"/>
                <w:szCs w:val="18"/>
              </w:rPr>
            </w:pPr>
            <w:r>
              <w:rPr>
                <w:iCs/>
                <w:sz w:val="18"/>
                <w:szCs w:val="18"/>
              </w:rPr>
              <w:t>3</w:t>
            </w:r>
          </w:p>
        </w:tc>
      </w:tr>
      <w:tr w:rsidR="008A1200" w:rsidRPr="005F44D9" w14:paraId="5EBD7B37" w14:textId="77777777" w:rsidTr="00622D41">
        <w:trPr>
          <w:trHeight w:val="152"/>
        </w:trPr>
        <w:tc>
          <w:tcPr>
            <w:tcW w:w="8990" w:type="dxa"/>
            <w:gridSpan w:val="14"/>
            <w:shd w:val="clear" w:color="auto" w:fill="FFFF00"/>
          </w:tcPr>
          <w:p w14:paraId="1325F94C" w14:textId="42B7EE42" w:rsidR="008A1200" w:rsidRPr="00622D41" w:rsidRDefault="009B5D79" w:rsidP="00EC6B82">
            <w:pPr>
              <w:rPr>
                <w:iCs/>
                <w:sz w:val="18"/>
                <w:szCs w:val="18"/>
              </w:rPr>
            </w:pPr>
            <w:r>
              <w:rPr>
                <w:iCs/>
                <w:sz w:val="18"/>
                <w:szCs w:val="18"/>
              </w:rPr>
              <w:t>Tooling or process changes to decrease likelihood of the defect</w:t>
            </w:r>
          </w:p>
        </w:tc>
        <w:tc>
          <w:tcPr>
            <w:tcW w:w="1800" w:type="dxa"/>
            <w:gridSpan w:val="2"/>
            <w:shd w:val="clear" w:color="auto" w:fill="FFFF00"/>
          </w:tcPr>
          <w:p w14:paraId="32D98B30" w14:textId="7D1A33FD" w:rsidR="008A1200" w:rsidRPr="00622D41" w:rsidRDefault="009B5D79" w:rsidP="00622D41">
            <w:pPr>
              <w:jc w:val="center"/>
              <w:rPr>
                <w:iCs/>
                <w:sz w:val="18"/>
                <w:szCs w:val="18"/>
              </w:rPr>
            </w:pPr>
            <w:r>
              <w:rPr>
                <w:iCs/>
                <w:sz w:val="18"/>
                <w:szCs w:val="18"/>
              </w:rPr>
              <w:t>3</w:t>
            </w:r>
          </w:p>
        </w:tc>
      </w:tr>
      <w:tr w:rsidR="008A1200" w:rsidRPr="005F44D9" w14:paraId="70461E95" w14:textId="77777777" w:rsidTr="00622D41">
        <w:trPr>
          <w:trHeight w:val="197"/>
        </w:trPr>
        <w:tc>
          <w:tcPr>
            <w:tcW w:w="8990" w:type="dxa"/>
            <w:gridSpan w:val="14"/>
            <w:shd w:val="clear" w:color="auto" w:fill="FFFF00"/>
          </w:tcPr>
          <w:p w14:paraId="036FE584" w14:textId="6F4B1B65" w:rsidR="008A1200" w:rsidRPr="00622D41" w:rsidRDefault="009B5D79" w:rsidP="00EC6B82">
            <w:pPr>
              <w:rPr>
                <w:iCs/>
                <w:sz w:val="18"/>
                <w:szCs w:val="18"/>
              </w:rPr>
            </w:pPr>
            <w:r>
              <w:rPr>
                <w:iCs/>
                <w:sz w:val="18"/>
                <w:szCs w:val="18"/>
              </w:rPr>
              <w:t xml:space="preserve">Process capability improvement </w:t>
            </w:r>
            <w:proofErr w:type="spellStart"/>
            <w:r>
              <w:rPr>
                <w:iCs/>
                <w:sz w:val="18"/>
                <w:szCs w:val="18"/>
              </w:rPr>
              <w:t>Cpk</w:t>
            </w:r>
            <w:proofErr w:type="spellEnd"/>
            <w:r>
              <w:rPr>
                <w:iCs/>
                <w:sz w:val="18"/>
                <w:szCs w:val="18"/>
              </w:rPr>
              <w:t xml:space="preserve"> &gt;1.33</w:t>
            </w:r>
          </w:p>
        </w:tc>
        <w:tc>
          <w:tcPr>
            <w:tcW w:w="1800" w:type="dxa"/>
            <w:gridSpan w:val="2"/>
            <w:shd w:val="clear" w:color="auto" w:fill="FFFF00"/>
          </w:tcPr>
          <w:p w14:paraId="76C4A04A" w14:textId="4B57FB79" w:rsidR="008A1200" w:rsidRPr="00622D41" w:rsidRDefault="009B5D79" w:rsidP="00622D41">
            <w:pPr>
              <w:jc w:val="center"/>
              <w:rPr>
                <w:iCs/>
                <w:sz w:val="18"/>
                <w:szCs w:val="18"/>
              </w:rPr>
            </w:pPr>
            <w:r>
              <w:rPr>
                <w:iCs/>
                <w:sz w:val="18"/>
                <w:szCs w:val="18"/>
              </w:rPr>
              <w:t>3</w:t>
            </w:r>
          </w:p>
        </w:tc>
      </w:tr>
      <w:tr w:rsidR="009B5D79" w:rsidRPr="005F44D9" w14:paraId="7DA6B763" w14:textId="77777777" w:rsidTr="00622D41">
        <w:trPr>
          <w:trHeight w:val="152"/>
        </w:trPr>
        <w:tc>
          <w:tcPr>
            <w:tcW w:w="8990" w:type="dxa"/>
            <w:gridSpan w:val="14"/>
            <w:shd w:val="clear" w:color="auto" w:fill="FFFF00"/>
          </w:tcPr>
          <w:p w14:paraId="7AE20C67" w14:textId="5E083B1C" w:rsidR="009B5D79" w:rsidRPr="009B5D79" w:rsidRDefault="009B5D79" w:rsidP="00EC6B82">
            <w:pPr>
              <w:rPr>
                <w:iCs/>
                <w:sz w:val="18"/>
                <w:szCs w:val="18"/>
              </w:rPr>
            </w:pPr>
            <w:r>
              <w:rPr>
                <w:iCs/>
                <w:sz w:val="18"/>
                <w:szCs w:val="18"/>
              </w:rPr>
              <w:t>DFMEA/PFMEA and Control Plan</w:t>
            </w:r>
          </w:p>
        </w:tc>
        <w:tc>
          <w:tcPr>
            <w:tcW w:w="1800" w:type="dxa"/>
            <w:gridSpan w:val="2"/>
            <w:shd w:val="clear" w:color="auto" w:fill="FFFF00"/>
          </w:tcPr>
          <w:p w14:paraId="4D02C0AE" w14:textId="2D494F45" w:rsidR="009B5D79" w:rsidRPr="009B5D79" w:rsidRDefault="009B5D79" w:rsidP="009B5D79">
            <w:pPr>
              <w:jc w:val="center"/>
              <w:rPr>
                <w:iCs/>
                <w:sz w:val="18"/>
                <w:szCs w:val="18"/>
              </w:rPr>
            </w:pPr>
            <w:r>
              <w:rPr>
                <w:iCs/>
                <w:sz w:val="18"/>
                <w:szCs w:val="18"/>
              </w:rPr>
              <w:t>3</w:t>
            </w:r>
          </w:p>
        </w:tc>
      </w:tr>
      <w:tr w:rsidR="009B5D79" w:rsidRPr="005F44D9" w14:paraId="435E7C26" w14:textId="77777777" w:rsidTr="00622D41">
        <w:trPr>
          <w:trHeight w:val="188"/>
        </w:trPr>
        <w:tc>
          <w:tcPr>
            <w:tcW w:w="8990" w:type="dxa"/>
            <w:gridSpan w:val="14"/>
            <w:shd w:val="clear" w:color="auto" w:fill="FFFF00"/>
          </w:tcPr>
          <w:p w14:paraId="0D5477ED" w14:textId="39B9C292" w:rsidR="009B5D79" w:rsidRPr="009B5D79" w:rsidRDefault="009B5D79" w:rsidP="00EC6B82">
            <w:pPr>
              <w:rPr>
                <w:iCs/>
                <w:sz w:val="18"/>
                <w:szCs w:val="18"/>
              </w:rPr>
            </w:pPr>
            <w:r>
              <w:rPr>
                <w:iCs/>
                <w:sz w:val="18"/>
                <w:szCs w:val="18"/>
              </w:rPr>
              <w:t>SPRV (Supplier Production Readiness Verification)</w:t>
            </w:r>
          </w:p>
        </w:tc>
        <w:tc>
          <w:tcPr>
            <w:tcW w:w="1800" w:type="dxa"/>
            <w:gridSpan w:val="2"/>
            <w:shd w:val="clear" w:color="auto" w:fill="FFFF00"/>
          </w:tcPr>
          <w:p w14:paraId="7C898920" w14:textId="4B0F684C" w:rsidR="009B5D79" w:rsidRPr="009B5D79" w:rsidRDefault="009B5D79" w:rsidP="009B5D79">
            <w:pPr>
              <w:jc w:val="center"/>
              <w:rPr>
                <w:iCs/>
                <w:sz w:val="18"/>
                <w:szCs w:val="18"/>
              </w:rPr>
            </w:pPr>
            <w:r>
              <w:rPr>
                <w:iCs/>
                <w:sz w:val="18"/>
                <w:szCs w:val="18"/>
              </w:rPr>
              <w:t>3</w:t>
            </w:r>
          </w:p>
        </w:tc>
      </w:tr>
      <w:tr w:rsidR="009B5D79" w:rsidRPr="005F44D9" w14:paraId="6FB1BE06" w14:textId="77777777" w:rsidTr="00622D41">
        <w:trPr>
          <w:trHeight w:val="143"/>
        </w:trPr>
        <w:tc>
          <w:tcPr>
            <w:tcW w:w="8990" w:type="dxa"/>
            <w:gridSpan w:val="14"/>
            <w:shd w:val="clear" w:color="auto" w:fill="FFFF00"/>
          </w:tcPr>
          <w:p w14:paraId="2A7C2CBD" w14:textId="0A8904A9" w:rsidR="009B5D79" w:rsidRPr="009B5D79" w:rsidRDefault="009B5D79" w:rsidP="00EC6B82">
            <w:pPr>
              <w:rPr>
                <w:iCs/>
                <w:sz w:val="18"/>
                <w:szCs w:val="18"/>
              </w:rPr>
            </w:pPr>
            <w:r>
              <w:rPr>
                <w:iCs/>
                <w:sz w:val="18"/>
                <w:szCs w:val="18"/>
              </w:rPr>
              <w:t>Preventive Maintenance schedule</w:t>
            </w:r>
          </w:p>
        </w:tc>
        <w:tc>
          <w:tcPr>
            <w:tcW w:w="1800" w:type="dxa"/>
            <w:gridSpan w:val="2"/>
            <w:shd w:val="clear" w:color="auto" w:fill="FFFF00"/>
          </w:tcPr>
          <w:p w14:paraId="78CD1BD5" w14:textId="07CBBEB0" w:rsidR="009B5D79" w:rsidRPr="009B5D79" w:rsidRDefault="009B5D79" w:rsidP="009B5D79">
            <w:pPr>
              <w:jc w:val="center"/>
              <w:rPr>
                <w:iCs/>
                <w:sz w:val="18"/>
                <w:szCs w:val="18"/>
              </w:rPr>
            </w:pPr>
            <w:r>
              <w:rPr>
                <w:iCs/>
                <w:sz w:val="18"/>
                <w:szCs w:val="18"/>
              </w:rPr>
              <w:t>3</w:t>
            </w:r>
          </w:p>
        </w:tc>
      </w:tr>
      <w:tr w:rsidR="009B5D79" w:rsidRPr="005F44D9" w14:paraId="52927468" w14:textId="77777777" w:rsidTr="00622D41">
        <w:trPr>
          <w:trHeight w:val="179"/>
        </w:trPr>
        <w:tc>
          <w:tcPr>
            <w:tcW w:w="8990" w:type="dxa"/>
            <w:gridSpan w:val="14"/>
            <w:shd w:val="clear" w:color="auto" w:fill="FFFF00"/>
          </w:tcPr>
          <w:p w14:paraId="3E1FCD7C" w14:textId="390C2B8A" w:rsidR="009B5D79" w:rsidRPr="009B5D79" w:rsidRDefault="009B5D79" w:rsidP="00EC6B82">
            <w:pPr>
              <w:rPr>
                <w:iCs/>
                <w:sz w:val="18"/>
                <w:szCs w:val="18"/>
              </w:rPr>
            </w:pPr>
            <w:r>
              <w:rPr>
                <w:iCs/>
                <w:sz w:val="18"/>
                <w:szCs w:val="18"/>
              </w:rPr>
              <w:t>5S work area(s)</w:t>
            </w:r>
          </w:p>
        </w:tc>
        <w:tc>
          <w:tcPr>
            <w:tcW w:w="1800" w:type="dxa"/>
            <w:gridSpan w:val="2"/>
            <w:shd w:val="clear" w:color="auto" w:fill="FFFF00"/>
          </w:tcPr>
          <w:p w14:paraId="651ADCB8" w14:textId="409406D9" w:rsidR="009B5D79" w:rsidRPr="009B5D79" w:rsidRDefault="009B5D79" w:rsidP="009B5D79">
            <w:pPr>
              <w:jc w:val="center"/>
              <w:rPr>
                <w:iCs/>
                <w:sz w:val="18"/>
                <w:szCs w:val="18"/>
              </w:rPr>
            </w:pPr>
            <w:r>
              <w:rPr>
                <w:iCs/>
                <w:sz w:val="18"/>
                <w:szCs w:val="18"/>
              </w:rPr>
              <w:t>3</w:t>
            </w:r>
          </w:p>
        </w:tc>
      </w:tr>
      <w:tr w:rsidR="009B5D79" w:rsidRPr="005F44D9" w14:paraId="13AB37A0" w14:textId="77777777" w:rsidTr="00622D41">
        <w:trPr>
          <w:trHeight w:val="215"/>
        </w:trPr>
        <w:tc>
          <w:tcPr>
            <w:tcW w:w="8990" w:type="dxa"/>
            <w:gridSpan w:val="14"/>
            <w:shd w:val="clear" w:color="auto" w:fill="FFFF00"/>
          </w:tcPr>
          <w:p w14:paraId="6751CA2D" w14:textId="06736AF8" w:rsidR="009B5D79" w:rsidRPr="009B5D79" w:rsidRDefault="009B5D79" w:rsidP="00EC6B82">
            <w:pPr>
              <w:rPr>
                <w:iCs/>
                <w:sz w:val="18"/>
                <w:szCs w:val="18"/>
              </w:rPr>
            </w:pPr>
            <w:r>
              <w:rPr>
                <w:iCs/>
                <w:sz w:val="18"/>
                <w:szCs w:val="18"/>
              </w:rPr>
              <w:t>Create standardized work</w:t>
            </w:r>
          </w:p>
        </w:tc>
        <w:tc>
          <w:tcPr>
            <w:tcW w:w="1800" w:type="dxa"/>
            <w:gridSpan w:val="2"/>
            <w:shd w:val="clear" w:color="auto" w:fill="FFFF00"/>
          </w:tcPr>
          <w:p w14:paraId="47C60B45" w14:textId="2D793793" w:rsidR="009B5D79" w:rsidRPr="009B5D79" w:rsidRDefault="009B5D79" w:rsidP="009B5D79">
            <w:pPr>
              <w:jc w:val="center"/>
              <w:rPr>
                <w:iCs/>
                <w:sz w:val="18"/>
                <w:szCs w:val="18"/>
              </w:rPr>
            </w:pPr>
            <w:r>
              <w:rPr>
                <w:iCs/>
                <w:sz w:val="18"/>
                <w:szCs w:val="18"/>
              </w:rPr>
              <w:t>3</w:t>
            </w:r>
          </w:p>
        </w:tc>
      </w:tr>
      <w:tr w:rsidR="009B5D79" w:rsidRPr="005F44D9" w14:paraId="58070B0A" w14:textId="77777777" w:rsidTr="00622D41">
        <w:trPr>
          <w:trHeight w:val="170"/>
        </w:trPr>
        <w:tc>
          <w:tcPr>
            <w:tcW w:w="8990" w:type="dxa"/>
            <w:gridSpan w:val="14"/>
            <w:tcBorders>
              <w:bottom w:val="single" w:sz="4" w:space="0" w:color="auto"/>
            </w:tcBorders>
            <w:shd w:val="clear" w:color="auto" w:fill="FFFF00"/>
          </w:tcPr>
          <w:p w14:paraId="1CE08969" w14:textId="53B7C126" w:rsidR="009B5D79" w:rsidRPr="009B5D79" w:rsidRDefault="009B5D79" w:rsidP="00EC6B82">
            <w:pPr>
              <w:rPr>
                <w:iCs/>
                <w:sz w:val="18"/>
                <w:szCs w:val="18"/>
              </w:rPr>
            </w:pPr>
            <w:r>
              <w:rPr>
                <w:iCs/>
                <w:sz w:val="18"/>
                <w:szCs w:val="18"/>
              </w:rPr>
              <w:t>Risk analysis and mitigation plans</w:t>
            </w:r>
          </w:p>
        </w:tc>
        <w:tc>
          <w:tcPr>
            <w:tcW w:w="1800" w:type="dxa"/>
            <w:gridSpan w:val="2"/>
            <w:tcBorders>
              <w:bottom w:val="single" w:sz="4" w:space="0" w:color="auto"/>
            </w:tcBorders>
            <w:shd w:val="clear" w:color="auto" w:fill="FFFF00"/>
          </w:tcPr>
          <w:p w14:paraId="6D04463A" w14:textId="3123BE2F" w:rsidR="009B5D79" w:rsidRPr="009B5D79" w:rsidRDefault="009B5D79" w:rsidP="009B5D79">
            <w:pPr>
              <w:jc w:val="center"/>
              <w:rPr>
                <w:iCs/>
                <w:sz w:val="18"/>
                <w:szCs w:val="18"/>
              </w:rPr>
            </w:pPr>
            <w:r>
              <w:rPr>
                <w:iCs/>
                <w:sz w:val="18"/>
                <w:szCs w:val="18"/>
              </w:rPr>
              <w:t>3</w:t>
            </w:r>
          </w:p>
        </w:tc>
      </w:tr>
      <w:tr w:rsidR="008A1200" w:rsidRPr="005F44D9" w14:paraId="701261DC" w14:textId="77777777" w:rsidTr="00622D41">
        <w:trPr>
          <w:trHeight w:val="206"/>
        </w:trPr>
        <w:tc>
          <w:tcPr>
            <w:tcW w:w="8990" w:type="dxa"/>
            <w:gridSpan w:val="14"/>
            <w:shd w:val="clear" w:color="auto" w:fill="FFC000"/>
          </w:tcPr>
          <w:p w14:paraId="6E463B1C" w14:textId="107D0387" w:rsidR="008A1200" w:rsidRPr="00622D41" w:rsidRDefault="009B5D79" w:rsidP="00EC6B82">
            <w:pPr>
              <w:rPr>
                <w:iCs/>
                <w:sz w:val="18"/>
                <w:szCs w:val="18"/>
              </w:rPr>
            </w:pPr>
            <w:r>
              <w:rPr>
                <w:iCs/>
                <w:sz w:val="18"/>
                <w:szCs w:val="18"/>
              </w:rPr>
              <w:t xml:space="preserve">Process capability improvement </w:t>
            </w:r>
            <w:proofErr w:type="spellStart"/>
            <w:r>
              <w:rPr>
                <w:iCs/>
                <w:sz w:val="18"/>
                <w:szCs w:val="18"/>
              </w:rPr>
              <w:t>Cpk</w:t>
            </w:r>
            <w:proofErr w:type="spellEnd"/>
            <w:r>
              <w:rPr>
                <w:iCs/>
                <w:sz w:val="18"/>
                <w:szCs w:val="18"/>
              </w:rPr>
              <w:t xml:space="preserve"> &gt; 1.0</w:t>
            </w:r>
          </w:p>
        </w:tc>
        <w:tc>
          <w:tcPr>
            <w:tcW w:w="1800" w:type="dxa"/>
            <w:gridSpan w:val="2"/>
            <w:shd w:val="clear" w:color="auto" w:fill="FFC000"/>
          </w:tcPr>
          <w:p w14:paraId="17569803" w14:textId="7C4B519A" w:rsidR="008A1200" w:rsidRPr="00622D41" w:rsidRDefault="00A33065" w:rsidP="00622D41">
            <w:pPr>
              <w:jc w:val="center"/>
              <w:rPr>
                <w:iCs/>
                <w:sz w:val="18"/>
                <w:szCs w:val="18"/>
              </w:rPr>
            </w:pPr>
            <w:r>
              <w:rPr>
                <w:iCs/>
                <w:sz w:val="18"/>
                <w:szCs w:val="18"/>
              </w:rPr>
              <w:t>2</w:t>
            </w:r>
          </w:p>
        </w:tc>
      </w:tr>
      <w:tr w:rsidR="009B5D79" w:rsidRPr="005F44D9" w14:paraId="6A583573" w14:textId="77777777" w:rsidTr="00622D41">
        <w:trPr>
          <w:trHeight w:val="161"/>
        </w:trPr>
        <w:tc>
          <w:tcPr>
            <w:tcW w:w="8990" w:type="dxa"/>
            <w:gridSpan w:val="14"/>
            <w:shd w:val="clear" w:color="auto" w:fill="FFC000"/>
          </w:tcPr>
          <w:p w14:paraId="3D802373" w14:textId="35F1E8CB" w:rsidR="009B5D79" w:rsidRPr="009B5D79" w:rsidRDefault="009B5D79" w:rsidP="00EC6B82">
            <w:pPr>
              <w:rPr>
                <w:iCs/>
                <w:sz w:val="18"/>
                <w:szCs w:val="18"/>
              </w:rPr>
            </w:pPr>
            <w:r>
              <w:rPr>
                <w:iCs/>
                <w:sz w:val="18"/>
                <w:szCs w:val="18"/>
              </w:rPr>
              <w:t>Training</w:t>
            </w:r>
          </w:p>
        </w:tc>
        <w:tc>
          <w:tcPr>
            <w:tcW w:w="1800" w:type="dxa"/>
            <w:gridSpan w:val="2"/>
            <w:shd w:val="clear" w:color="auto" w:fill="FFC000"/>
          </w:tcPr>
          <w:p w14:paraId="77DCBD54" w14:textId="709842E1" w:rsidR="009B5D79" w:rsidRPr="009B5D79" w:rsidRDefault="00A33065" w:rsidP="009B5D79">
            <w:pPr>
              <w:jc w:val="center"/>
              <w:rPr>
                <w:iCs/>
                <w:sz w:val="18"/>
                <w:szCs w:val="18"/>
              </w:rPr>
            </w:pPr>
            <w:r>
              <w:rPr>
                <w:iCs/>
                <w:sz w:val="18"/>
                <w:szCs w:val="18"/>
              </w:rPr>
              <w:t>2</w:t>
            </w:r>
          </w:p>
        </w:tc>
      </w:tr>
      <w:tr w:rsidR="009B5D79" w:rsidRPr="005F44D9" w14:paraId="67C07B7A" w14:textId="77777777" w:rsidTr="00622D41">
        <w:trPr>
          <w:trHeight w:val="206"/>
        </w:trPr>
        <w:tc>
          <w:tcPr>
            <w:tcW w:w="8990" w:type="dxa"/>
            <w:gridSpan w:val="14"/>
            <w:tcBorders>
              <w:bottom w:val="single" w:sz="4" w:space="0" w:color="auto"/>
            </w:tcBorders>
            <w:shd w:val="clear" w:color="auto" w:fill="FFC000"/>
          </w:tcPr>
          <w:p w14:paraId="43E3316E" w14:textId="2134E92E" w:rsidR="009B5D79" w:rsidRPr="009B5D79" w:rsidRDefault="00A33065" w:rsidP="00EC6B82">
            <w:pPr>
              <w:rPr>
                <w:iCs/>
                <w:sz w:val="18"/>
                <w:szCs w:val="18"/>
              </w:rPr>
            </w:pPr>
            <w:r>
              <w:rPr>
                <w:iCs/>
                <w:sz w:val="18"/>
                <w:szCs w:val="18"/>
              </w:rPr>
              <w:t>Document/Change an instruction or procedure</w:t>
            </w:r>
          </w:p>
        </w:tc>
        <w:tc>
          <w:tcPr>
            <w:tcW w:w="1800" w:type="dxa"/>
            <w:gridSpan w:val="2"/>
            <w:tcBorders>
              <w:bottom w:val="single" w:sz="4" w:space="0" w:color="auto"/>
            </w:tcBorders>
            <w:shd w:val="clear" w:color="auto" w:fill="FFC000"/>
          </w:tcPr>
          <w:p w14:paraId="7DEC27D1" w14:textId="12A5F251" w:rsidR="009B5D79" w:rsidRPr="009B5D79" w:rsidRDefault="00A33065" w:rsidP="009B5D79">
            <w:pPr>
              <w:jc w:val="center"/>
              <w:rPr>
                <w:iCs/>
                <w:sz w:val="18"/>
                <w:szCs w:val="18"/>
              </w:rPr>
            </w:pPr>
            <w:r>
              <w:rPr>
                <w:iCs/>
                <w:sz w:val="18"/>
                <w:szCs w:val="18"/>
              </w:rPr>
              <w:t>2</w:t>
            </w:r>
          </w:p>
        </w:tc>
      </w:tr>
      <w:tr w:rsidR="009B5D79" w:rsidRPr="005F44D9" w14:paraId="5D873A07" w14:textId="77777777" w:rsidTr="00622D41">
        <w:trPr>
          <w:trHeight w:val="143"/>
        </w:trPr>
        <w:tc>
          <w:tcPr>
            <w:tcW w:w="8990" w:type="dxa"/>
            <w:gridSpan w:val="14"/>
            <w:shd w:val="clear" w:color="auto" w:fill="FF0000"/>
          </w:tcPr>
          <w:p w14:paraId="4A41E336" w14:textId="257CA2A7" w:rsidR="009B5D79" w:rsidRPr="009B5D79" w:rsidRDefault="00A33065" w:rsidP="00EC6B82">
            <w:pPr>
              <w:rPr>
                <w:iCs/>
                <w:sz w:val="18"/>
                <w:szCs w:val="18"/>
              </w:rPr>
            </w:pPr>
            <w:r>
              <w:rPr>
                <w:iCs/>
                <w:sz w:val="18"/>
                <w:szCs w:val="18"/>
              </w:rPr>
              <w:t>Audits</w:t>
            </w:r>
          </w:p>
        </w:tc>
        <w:tc>
          <w:tcPr>
            <w:tcW w:w="1800" w:type="dxa"/>
            <w:gridSpan w:val="2"/>
            <w:shd w:val="clear" w:color="auto" w:fill="FF0000"/>
          </w:tcPr>
          <w:p w14:paraId="5CB66D2D" w14:textId="20F2651B" w:rsidR="009B5D79" w:rsidRPr="009B5D79" w:rsidRDefault="00A33065" w:rsidP="009B5D79">
            <w:pPr>
              <w:jc w:val="center"/>
              <w:rPr>
                <w:iCs/>
                <w:sz w:val="18"/>
                <w:szCs w:val="18"/>
              </w:rPr>
            </w:pPr>
            <w:r>
              <w:rPr>
                <w:iCs/>
                <w:sz w:val="18"/>
                <w:szCs w:val="18"/>
              </w:rPr>
              <w:t>1</w:t>
            </w:r>
          </w:p>
        </w:tc>
      </w:tr>
      <w:tr w:rsidR="009B5D79" w:rsidRPr="005F44D9" w14:paraId="0BD769CD" w14:textId="77777777" w:rsidTr="00622D41">
        <w:trPr>
          <w:trHeight w:val="188"/>
        </w:trPr>
        <w:tc>
          <w:tcPr>
            <w:tcW w:w="8990" w:type="dxa"/>
            <w:gridSpan w:val="14"/>
            <w:shd w:val="clear" w:color="auto" w:fill="FF0000"/>
          </w:tcPr>
          <w:p w14:paraId="025FB212" w14:textId="5638C5F9" w:rsidR="009B5D79" w:rsidRPr="009B5D79" w:rsidRDefault="00A33065" w:rsidP="00EC6B82">
            <w:pPr>
              <w:rPr>
                <w:iCs/>
                <w:sz w:val="18"/>
                <w:szCs w:val="18"/>
              </w:rPr>
            </w:pPr>
            <w:r>
              <w:rPr>
                <w:iCs/>
                <w:sz w:val="18"/>
                <w:szCs w:val="18"/>
              </w:rPr>
              <w:t>Inspection</w:t>
            </w:r>
          </w:p>
        </w:tc>
        <w:tc>
          <w:tcPr>
            <w:tcW w:w="1800" w:type="dxa"/>
            <w:gridSpan w:val="2"/>
            <w:shd w:val="clear" w:color="auto" w:fill="FF0000"/>
          </w:tcPr>
          <w:p w14:paraId="2C3F1A0F" w14:textId="50B8B8CC" w:rsidR="009B5D79" w:rsidRPr="009B5D79" w:rsidRDefault="00A33065" w:rsidP="009B5D79">
            <w:pPr>
              <w:jc w:val="center"/>
              <w:rPr>
                <w:iCs/>
                <w:sz w:val="18"/>
                <w:szCs w:val="18"/>
              </w:rPr>
            </w:pPr>
            <w:r>
              <w:rPr>
                <w:iCs/>
                <w:sz w:val="18"/>
                <w:szCs w:val="18"/>
              </w:rPr>
              <w:t>1</w:t>
            </w:r>
          </w:p>
        </w:tc>
      </w:tr>
      <w:tr w:rsidR="00EC6B82" w:rsidRPr="005F44D9" w14:paraId="66B2658E" w14:textId="77777777" w:rsidTr="00BE407D">
        <w:trPr>
          <w:trHeight w:val="152"/>
        </w:trPr>
        <w:tc>
          <w:tcPr>
            <w:tcW w:w="10790" w:type="dxa"/>
            <w:gridSpan w:val="16"/>
            <w:shd w:val="clear" w:color="auto" w:fill="003399"/>
          </w:tcPr>
          <w:p w14:paraId="6C893490" w14:textId="67A192D8" w:rsidR="00EC6B82" w:rsidRPr="00611A76" w:rsidRDefault="00EC6B82" w:rsidP="00EC6B82">
            <w:pPr>
              <w:pStyle w:val="ListParagraph"/>
              <w:numPr>
                <w:ilvl w:val="0"/>
                <w:numId w:val="19"/>
              </w:numPr>
              <w:rPr>
                <w:color w:val="FFFFFF" w:themeColor="background1"/>
                <w:sz w:val="18"/>
                <w:szCs w:val="18"/>
              </w:rPr>
            </w:pPr>
            <w:r>
              <w:rPr>
                <w:b/>
                <w:color w:val="FFFFFF" w:themeColor="background1"/>
                <w:sz w:val="18"/>
                <w:szCs w:val="18"/>
              </w:rPr>
              <w:t>RISK ASSESSMENT and/or LESSON LEARNED - RESPONSIBLE PARTY to complete</w:t>
            </w:r>
          </w:p>
        </w:tc>
      </w:tr>
      <w:tr w:rsidR="00EC6B82" w:rsidRPr="005F44D9" w14:paraId="72A99683" w14:textId="77777777" w:rsidTr="00BE407D">
        <w:trPr>
          <w:trHeight w:val="575"/>
        </w:trPr>
        <w:tc>
          <w:tcPr>
            <w:tcW w:w="10790" w:type="dxa"/>
            <w:gridSpan w:val="16"/>
            <w:shd w:val="clear" w:color="auto" w:fill="D9D9D9" w:themeFill="background1" w:themeFillShade="D9"/>
          </w:tcPr>
          <w:p w14:paraId="64EEF27E" w14:textId="5BEEBD4D" w:rsidR="00EC6B82" w:rsidRPr="00094A4C" w:rsidRDefault="00EC6B82" w:rsidP="00EC6B82">
            <w:pPr>
              <w:rPr>
                <w:color w:val="0000CC"/>
                <w:sz w:val="18"/>
                <w:szCs w:val="18"/>
              </w:rPr>
            </w:pPr>
            <w:r>
              <w:rPr>
                <w:color w:val="0000CC"/>
                <w:sz w:val="18"/>
                <w:szCs w:val="18"/>
              </w:rPr>
              <w:object w:dxaOrig="1440" w:dyaOrig="1440" w14:anchorId="0D778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63.6pt;height:18pt" o:ole="">
                  <v:imagedata r:id="rId11" o:title=""/>
                </v:shape>
                <w:control r:id="rId12" w:name="No" w:shapeid="_x0000_i1037"/>
              </w:object>
            </w:r>
            <w:r>
              <w:rPr>
                <w:color w:val="0000CC"/>
                <w:sz w:val="18"/>
                <w:szCs w:val="18"/>
              </w:rPr>
              <w:object w:dxaOrig="1440" w:dyaOrig="1440" w14:anchorId="3CC7B50E">
                <v:shape id="_x0000_i1039" type="#_x0000_t75" style="width:217.2pt;height:18pt" o:ole="">
                  <v:imagedata r:id="rId13" o:title=""/>
                </v:shape>
                <w:control r:id="rId14" w:name="CheckBox1" w:shapeid="_x0000_i1039"/>
              </w:object>
            </w:r>
          </w:p>
          <w:p w14:paraId="3DD9B9EB" w14:textId="77777777" w:rsidR="00EC6B82" w:rsidRDefault="00EC6B82" w:rsidP="00EC6B82">
            <w:pPr>
              <w:rPr>
                <w:i/>
                <w:color w:val="0000CC"/>
                <w:sz w:val="18"/>
                <w:szCs w:val="18"/>
              </w:rPr>
            </w:pPr>
          </w:p>
          <w:p w14:paraId="64BE46A8" w14:textId="2803A5FB" w:rsidR="00EC6B82" w:rsidRDefault="00EC6B82" w:rsidP="00EC6B82">
            <w:pPr>
              <w:rPr>
                <w:i/>
                <w:color w:val="0000CC"/>
                <w:sz w:val="18"/>
                <w:szCs w:val="18"/>
              </w:rPr>
            </w:pPr>
            <w:r>
              <w:rPr>
                <w:i/>
                <w:color w:val="0000CC"/>
                <w:sz w:val="18"/>
                <w:szCs w:val="18"/>
              </w:rPr>
              <w:t>Consider any risks associated with the implementation of the corrective actions to other departments, processes, products, customers, and suppliers.  If there are risks, notate them here and how they were communicated.  If there was a lesson learned, notate it here.</w:t>
            </w:r>
          </w:p>
        </w:tc>
      </w:tr>
    </w:tbl>
    <w:p w14:paraId="6F00069D" w14:textId="77777777" w:rsidR="00B0668C" w:rsidRDefault="00B0668C" w:rsidP="00B0668C">
      <w:pPr>
        <w:rPr>
          <w:b/>
          <w:sz w:val="28"/>
          <w:szCs w:val="28"/>
        </w:rPr>
      </w:pPr>
    </w:p>
    <w:p w14:paraId="3C0AB810" w14:textId="77777777" w:rsidR="000307EF" w:rsidRDefault="000307EF">
      <w:pPr>
        <w:rPr>
          <w:b/>
          <w:sz w:val="28"/>
          <w:szCs w:val="28"/>
        </w:rPr>
      </w:pPr>
      <w:r>
        <w:rPr>
          <w:b/>
          <w:sz w:val="28"/>
          <w:szCs w:val="28"/>
        </w:rPr>
        <w:br w:type="page"/>
      </w:r>
    </w:p>
    <w:p w14:paraId="6F0AABF2" w14:textId="4EC37921" w:rsidR="00B0668C" w:rsidRPr="00014D98" w:rsidRDefault="00B0668C" w:rsidP="00B0668C">
      <w:pPr>
        <w:rPr>
          <w:b/>
          <w:sz w:val="28"/>
          <w:szCs w:val="28"/>
        </w:rPr>
      </w:pPr>
      <w:r>
        <w:rPr>
          <w:b/>
          <w:sz w:val="28"/>
          <w:szCs w:val="28"/>
        </w:rPr>
        <w:lastRenderedPageBreak/>
        <w:t xml:space="preserve">Fictional </w:t>
      </w:r>
      <w:r w:rsidRPr="00014D98">
        <w:rPr>
          <w:b/>
          <w:sz w:val="28"/>
          <w:szCs w:val="28"/>
        </w:rPr>
        <w:t>Example</w:t>
      </w:r>
    </w:p>
    <w:tbl>
      <w:tblPr>
        <w:tblStyle w:val="TableGrid"/>
        <w:tblW w:w="0" w:type="auto"/>
        <w:tblLook w:val="04A0" w:firstRow="1" w:lastRow="0" w:firstColumn="1" w:lastColumn="0" w:noHBand="0" w:noVBand="1"/>
      </w:tblPr>
      <w:tblGrid>
        <w:gridCol w:w="355"/>
        <w:gridCol w:w="90"/>
        <w:gridCol w:w="914"/>
        <w:gridCol w:w="242"/>
        <w:gridCol w:w="98"/>
        <w:gridCol w:w="365"/>
        <w:gridCol w:w="1218"/>
        <w:gridCol w:w="313"/>
        <w:gridCol w:w="630"/>
        <w:gridCol w:w="535"/>
        <w:gridCol w:w="210"/>
        <w:gridCol w:w="335"/>
        <w:gridCol w:w="1080"/>
        <w:gridCol w:w="30"/>
        <w:gridCol w:w="262"/>
        <w:gridCol w:w="104"/>
        <w:gridCol w:w="234"/>
        <w:gridCol w:w="1613"/>
        <w:gridCol w:w="7"/>
        <w:gridCol w:w="121"/>
        <w:gridCol w:w="329"/>
        <w:gridCol w:w="1705"/>
      </w:tblGrid>
      <w:tr w:rsidR="00B0668C" w:rsidRPr="00EB0D18" w14:paraId="6C757845" w14:textId="77777777" w:rsidTr="00BE407D">
        <w:tc>
          <w:tcPr>
            <w:tcW w:w="10790" w:type="dxa"/>
            <w:gridSpan w:val="22"/>
            <w:shd w:val="clear" w:color="auto" w:fill="FF0000"/>
          </w:tcPr>
          <w:p w14:paraId="077346F2" w14:textId="31CA4199" w:rsidR="00B0668C" w:rsidRPr="00EB0D18" w:rsidRDefault="00B0668C" w:rsidP="00BE407D">
            <w:pPr>
              <w:pStyle w:val="ListParagraph"/>
              <w:numPr>
                <w:ilvl w:val="0"/>
                <w:numId w:val="20"/>
              </w:numPr>
              <w:rPr>
                <w:sz w:val="18"/>
                <w:szCs w:val="18"/>
              </w:rPr>
            </w:pPr>
            <w:r w:rsidRPr="00EB0D18">
              <w:rPr>
                <w:b/>
                <w:color w:val="FFFFFF" w:themeColor="background1"/>
                <w:sz w:val="18"/>
                <w:szCs w:val="18"/>
              </w:rPr>
              <w:t>BACKGROUND</w:t>
            </w:r>
            <w:r w:rsidR="00DA7ECC">
              <w:rPr>
                <w:b/>
                <w:color w:val="FFFFFF" w:themeColor="background1"/>
                <w:sz w:val="18"/>
                <w:szCs w:val="18"/>
              </w:rPr>
              <w:t xml:space="preserve"> – </w:t>
            </w:r>
            <w:r w:rsidR="00DA7ECC" w:rsidRPr="00F137E3">
              <w:rPr>
                <w:b/>
                <w:color w:val="FFFFFF" w:themeColor="background1"/>
                <w:sz w:val="18"/>
                <w:szCs w:val="18"/>
              </w:rPr>
              <w:t>GD-OTS to complete</w:t>
            </w:r>
          </w:p>
        </w:tc>
      </w:tr>
      <w:tr w:rsidR="00B0668C" w:rsidRPr="00EB0D18" w14:paraId="0401294E" w14:textId="77777777" w:rsidTr="00792D04">
        <w:tc>
          <w:tcPr>
            <w:tcW w:w="1601" w:type="dxa"/>
            <w:gridSpan w:val="4"/>
          </w:tcPr>
          <w:p w14:paraId="7193DE68" w14:textId="77777777" w:rsidR="00B0668C" w:rsidRPr="00EB0D18" w:rsidRDefault="00B0668C" w:rsidP="00BE407D">
            <w:pPr>
              <w:rPr>
                <w:sz w:val="18"/>
                <w:szCs w:val="18"/>
              </w:rPr>
            </w:pPr>
            <w:r w:rsidRPr="00EB0D18">
              <w:rPr>
                <w:sz w:val="18"/>
                <w:szCs w:val="18"/>
              </w:rPr>
              <w:t>CA Number:</w:t>
            </w:r>
          </w:p>
        </w:tc>
        <w:tc>
          <w:tcPr>
            <w:tcW w:w="2624" w:type="dxa"/>
            <w:gridSpan w:val="5"/>
            <w:shd w:val="clear" w:color="auto" w:fill="D9D9D9" w:themeFill="background1" w:themeFillShade="D9"/>
          </w:tcPr>
          <w:p w14:paraId="50C838FC" w14:textId="380957E1" w:rsidR="00B0668C" w:rsidRPr="00EB0D18" w:rsidRDefault="003C42B3" w:rsidP="00BE407D">
            <w:pPr>
              <w:rPr>
                <w:sz w:val="18"/>
                <w:szCs w:val="18"/>
              </w:rPr>
            </w:pPr>
            <w:r>
              <w:rPr>
                <w:sz w:val="18"/>
                <w:szCs w:val="18"/>
              </w:rPr>
              <w:t>AA</w:t>
            </w:r>
            <w:r w:rsidR="00B0668C" w:rsidRPr="00EB0D18">
              <w:rPr>
                <w:sz w:val="18"/>
                <w:szCs w:val="18"/>
              </w:rPr>
              <w:t>0000</w:t>
            </w:r>
            <w:r>
              <w:rPr>
                <w:sz w:val="18"/>
                <w:szCs w:val="18"/>
              </w:rPr>
              <w:t>BBBB</w:t>
            </w:r>
          </w:p>
        </w:tc>
        <w:tc>
          <w:tcPr>
            <w:tcW w:w="2556" w:type="dxa"/>
            <w:gridSpan w:val="7"/>
          </w:tcPr>
          <w:p w14:paraId="2C3F0978" w14:textId="77777777" w:rsidR="00B0668C" w:rsidRPr="00EB0D18" w:rsidRDefault="00B0668C" w:rsidP="00BE407D">
            <w:pPr>
              <w:rPr>
                <w:sz w:val="18"/>
                <w:szCs w:val="18"/>
              </w:rPr>
            </w:pPr>
            <w:r w:rsidRPr="00EB0D18">
              <w:rPr>
                <w:sz w:val="18"/>
                <w:szCs w:val="18"/>
              </w:rPr>
              <w:t>Originator:</w:t>
            </w:r>
          </w:p>
        </w:tc>
        <w:tc>
          <w:tcPr>
            <w:tcW w:w="4009" w:type="dxa"/>
            <w:gridSpan w:val="6"/>
            <w:shd w:val="clear" w:color="auto" w:fill="D9D9D9" w:themeFill="background1" w:themeFillShade="D9"/>
          </w:tcPr>
          <w:p w14:paraId="095B05FB" w14:textId="77777777" w:rsidR="00B0668C" w:rsidRPr="00EB0D18" w:rsidRDefault="00B0668C" w:rsidP="00BE407D">
            <w:pPr>
              <w:rPr>
                <w:sz w:val="18"/>
                <w:szCs w:val="18"/>
              </w:rPr>
            </w:pPr>
            <w:r>
              <w:rPr>
                <w:sz w:val="18"/>
                <w:szCs w:val="18"/>
              </w:rPr>
              <w:t>C. Hope</w:t>
            </w:r>
          </w:p>
        </w:tc>
      </w:tr>
      <w:tr w:rsidR="00B0668C" w:rsidRPr="00EB0D18" w14:paraId="09BCE2EC" w14:textId="77777777" w:rsidTr="00792D04">
        <w:tc>
          <w:tcPr>
            <w:tcW w:w="1601" w:type="dxa"/>
            <w:gridSpan w:val="4"/>
          </w:tcPr>
          <w:p w14:paraId="3B9A54E0" w14:textId="77777777" w:rsidR="00B0668C" w:rsidRPr="00EB0D18" w:rsidRDefault="00B0668C" w:rsidP="00BE407D">
            <w:pPr>
              <w:rPr>
                <w:sz w:val="18"/>
                <w:szCs w:val="18"/>
              </w:rPr>
            </w:pPr>
            <w:r w:rsidRPr="00EB0D18">
              <w:rPr>
                <w:sz w:val="18"/>
                <w:szCs w:val="18"/>
              </w:rPr>
              <w:t>Customer SCAR Number:</w:t>
            </w:r>
          </w:p>
        </w:tc>
        <w:tc>
          <w:tcPr>
            <w:tcW w:w="2624" w:type="dxa"/>
            <w:gridSpan w:val="5"/>
            <w:tcBorders>
              <w:bottom w:val="single" w:sz="4" w:space="0" w:color="auto"/>
            </w:tcBorders>
            <w:shd w:val="clear" w:color="auto" w:fill="D9D9D9" w:themeFill="background1" w:themeFillShade="D9"/>
          </w:tcPr>
          <w:p w14:paraId="2AB6F06A" w14:textId="77777777" w:rsidR="00B0668C" w:rsidRPr="00EB0D18" w:rsidRDefault="00B0668C" w:rsidP="00BE407D">
            <w:pPr>
              <w:rPr>
                <w:sz w:val="18"/>
                <w:szCs w:val="18"/>
              </w:rPr>
            </w:pPr>
            <w:r w:rsidRPr="00EB0D18">
              <w:rPr>
                <w:sz w:val="18"/>
                <w:szCs w:val="18"/>
              </w:rPr>
              <w:t>N/A</w:t>
            </w:r>
          </w:p>
        </w:tc>
        <w:tc>
          <w:tcPr>
            <w:tcW w:w="2556" w:type="dxa"/>
            <w:gridSpan w:val="7"/>
          </w:tcPr>
          <w:p w14:paraId="4731E095" w14:textId="33FFDB13" w:rsidR="00B0668C" w:rsidRPr="00EB0D18" w:rsidRDefault="00B0668C" w:rsidP="00BE407D">
            <w:pPr>
              <w:rPr>
                <w:sz w:val="18"/>
                <w:szCs w:val="18"/>
              </w:rPr>
            </w:pPr>
            <w:r w:rsidRPr="00EB0D18">
              <w:rPr>
                <w:sz w:val="18"/>
                <w:szCs w:val="18"/>
              </w:rPr>
              <w:t xml:space="preserve">Date </w:t>
            </w:r>
            <w:r w:rsidR="00FA6F49">
              <w:rPr>
                <w:sz w:val="18"/>
                <w:szCs w:val="18"/>
              </w:rPr>
              <w:t>Creat</w:t>
            </w:r>
            <w:r w:rsidRPr="00EB0D18">
              <w:rPr>
                <w:sz w:val="18"/>
                <w:szCs w:val="18"/>
              </w:rPr>
              <w:t>ed:</w:t>
            </w:r>
          </w:p>
        </w:tc>
        <w:tc>
          <w:tcPr>
            <w:tcW w:w="4009" w:type="dxa"/>
            <w:gridSpan w:val="6"/>
            <w:shd w:val="clear" w:color="auto" w:fill="D9D9D9" w:themeFill="background1" w:themeFillShade="D9"/>
          </w:tcPr>
          <w:p w14:paraId="5F81984E" w14:textId="77777777" w:rsidR="00B0668C" w:rsidRPr="00EB0D18" w:rsidRDefault="00B0668C" w:rsidP="00BE407D">
            <w:pPr>
              <w:rPr>
                <w:sz w:val="18"/>
                <w:szCs w:val="18"/>
              </w:rPr>
            </w:pPr>
            <w:r>
              <w:rPr>
                <w:sz w:val="18"/>
                <w:szCs w:val="18"/>
              </w:rPr>
              <w:t>3/3/20</w:t>
            </w:r>
          </w:p>
        </w:tc>
      </w:tr>
      <w:tr w:rsidR="00B0668C" w:rsidRPr="00EB0D18" w14:paraId="7DDAFAC7" w14:textId="77777777" w:rsidTr="00792D04">
        <w:tc>
          <w:tcPr>
            <w:tcW w:w="1601" w:type="dxa"/>
            <w:gridSpan w:val="4"/>
            <w:tcBorders>
              <w:bottom w:val="single" w:sz="4" w:space="0" w:color="auto"/>
            </w:tcBorders>
          </w:tcPr>
          <w:p w14:paraId="2E5A3181" w14:textId="77777777" w:rsidR="00B0668C" w:rsidRPr="00EB0D18" w:rsidRDefault="00B0668C" w:rsidP="00BE407D">
            <w:pPr>
              <w:rPr>
                <w:sz w:val="18"/>
                <w:szCs w:val="18"/>
              </w:rPr>
            </w:pPr>
            <w:r w:rsidRPr="00EB0D18">
              <w:rPr>
                <w:sz w:val="18"/>
                <w:szCs w:val="18"/>
              </w:rPr>
              <w:t>Supplier or Department:</w:t>
            </w:r>
          </w:p>
        </w:tc>
        <w:tc>
          <w:tcPr>
            <w:tcW w:w="2624" w:type="dxa"/>
            <w:gridSpan w:val="5"/>
            <w:tcBorders>
              <w:bottom w:val="single" w:sz="4" w:space="0" w:color="auto"/>
            </w:tcBorders>
            <w:shd w:val="clear" w:color="auto" w:fill="D9D9D9" w:themeFill="background1" w:themeFillShade="D9"/>
          </w:tcPr>
          <w:p w14:paraId="5529FD6D" w14:textId="77777777" w:rsidR="00B0668C" w:rsidRPr="00EB0D18" w:rsidRDefault="00B0668C" w:rsidP="00BE407D">
            <w:pPr>
              <w:rPr>
                <w:sz w:val="18"/>
                <w:szCs w:val="18"/>
              </w:rPr>
            </w:pPr>
            <w:r w:rsidRPr="00EB0D18">
              <w:rPr>
                <w:sz w:val="18"/>
                <w:szCs w:val="18"/>
              </w:rPr>
              <w:t>ACME Widgets</w:t>
            </w:r>
          </w:p>
        </w:tc>
        <w:tc>
          <w:tcPr>
            <w:tcW w:w="2556" w:type="dxa"/>
            <w:gridSpan w:val="7"/>
          </w:tcPr>
          <w:p w14:paraId="46EC1716" w14:textId="77777777" w:rsidR="00B0668C" w:rsidRPr="00EB0D18" w:rsidRDefault="00B0668C" w:rsidP="00BE407D">
            <w:pPr>
              <w:rPr>
                <w:sz w:val="18"/>
                <w:szCs w:val="18"/>
              </w:rPr>
            </w:pPr>
            <w:r w:rsidRPr="00EB0D18">
              <w:rPr>
                <w:sz w:val="18"/>
                <w:szCs w:val="18"/>
              </w:rPr>
              <w:t>Due Date:</w:t>
            </w:r>
          </w:p>
        </w:tc>
        <w:tc>
          <w:tcPr>
            <w:tcW w:w="4009" w:type="dxa"/>
            <w:gridSpan w:val="6"/>
            <w:tcBorders>
              <w:bottom w:val="single" w:sz="4" w:space="0" w:color="auto"/>
            </w:tcBorders>
            <w:shd w:val="clear" w:color="auto" w:fill="D9D9D9" w:themeFill="background1" w:themeFillShade="D9"/>
          </w:tcPr>
          <w:p w14:paraId="6A3E94AF" w14:textId="77777777" w:rsidR="00B0668C" w:rsidRPr="00EB0D18" w:rsidRDefault="00B0668C" w:rsidP="00BE407D">
            <w:pPr>
              <w:rPr>
                <w:sz w:val="18"/>
                <w:szCs w:val="18"/>
              </w:rPr>
            </w:pPr>
            <w:r>
              <w:rPr>
                <w:sz w:val="18"/>
                <w:szCs w:val="18"/>
              </w:rPr>
              <w:t>4/3/20</w:t>
            </w:r>
          </w:p>
        </w:tc>
      </w:tr>
      <w:tr w:rsidR="00B0668C" w:rsidRPr="00EB0D18" w14:paraId="6E573661" w14:textId="77777777" w:rsidTr="00792D04">
        <w:tc>
          <w:tcPr>
            <w:tcW w:w="1601" w:type="dxa"/>
            <w:gridSpan w:val="4"/>
            <w:tcBorders>
              <w:bottom w:val="single" w:sz="4" w:space="0" w:color="auto"/>
            </w:tcBorders>
          </w:tcPr>
          <w:p w14:paraId="54D39223" w14:textId="77777777" w:rsidR="00B0668C" w:rsidRPr="00EB0D18" w:rsidRDefault="00B0668C" w:rsidP="00BE407D">
            <w:pPr>
              <w:rPr>
                <w:sz w:val="18"/>
                <w:szCs w:val="18"/>
              </w:rPr>
            </w:pPr>
            <w:r>
              <w:rPr>
                <w:sz w:val="18"/>
                <w:szCs w:val="18"/>
              </w:rPr>
              <w:t>POC:</w:t>
            </w:r>
          </w:p>
        </w:tc>
        <w:tc>
          <w:tcPr>
            <w:tcW w:w="2624" w:type="dxa"/>
            <w:gridSpan w:val="5"/>
            <w:tcBorders>
              <w:bottom w:val="single" w:sz="4" w:space="0" w:color="auto"/>
            </w:tcBorders>
            <w:shd w:val="clear" w:color="auto" w:fill="D9D9D9" w:themeFill="background1" w:themeFillShade="D9"/>
          </w:tcPr>
          <w:p w14:paraId="539A2DA4" w14:textId="77777777" w:rsidR="00B0668C" w:rsidRPr="00EB0D18" w:rsidRDefault="00B0668C" w:rsidP="00BE407D">
            <w:pPr>
              <w:rPr>
                <w:sz w:val="18"/>
                <w:szCs w:val="18"/>
              </w:rPr>
            </w:pPr>
            <w:r>
              <w:rPr>
                <w:sz w:val="18"/>
                <w:szCs w:val="18"/>
              </w:rPr>
              <w:t>J. Doe</w:t>
            </w:r>
          </w:p>
        </w:tc>
        <w:tc>
          <w:tcPr>
            <w:tcW w:w="2556" w:type="dxa"/>
            <w:gridSpan w:val="7"/>
          </w:tcPr>
          <w:p w14:paraId="5CD5E01E" w14:textId="77777777" w:rsidR="00B0668C" w:rsidRPr="00EB0D18" w:rsidRDefault="00B0668C" w:rsidP="00BE407D">
            <w:pPr>
              <w:rPr>
                <w:sz w:val="18"/>
                <w:szCs w:val="18"/>
              </w:rPr>
            </w:pPr>
            <w:r w:rsidRPr="00EB0D18">
              <w:rPr>
                <w:sz w:val="18"/>
                <w:szCs w:val="18"/>
              </w:rPr>
              <w:t>Program Name or Area:</w:t>
            </w:r>
          </w:p>
        </w:tc>
        <w:tc>
          <w:tcPr>
            <w:tcW w:w="4009" w:type="dxa"/>
            <w:gridSpan w:val="6"/>
            <w:tcBorders>
              <w:bottom w:val="single" w:sz="4" w:space="0" w:color="auto"/>
            </w:tcBorders>
            <w:shd w:val="clear" w:color="auto" w:fill="D9D9D9" w:themeFill="background1" w:themeFillShade="D9"/>
          </w:tcPr>
          <w:p w14:paraId="1403BC30" w14:textId="77777777" w:rsidR="00B0668C" w:rsidRPr="00EB0D18" w:rsidRDefault="00B0668C" w:rsidP="00BE407D">
            <w:pPr>
              <w:rPr>
                <w:sz w:val="18"/>
                <w:szCs w:val="18"/>
              </w:rPr>
            </w:pPr>
            <w:r>
              <w:rPr>
                <w:sz w:val="18"/>
                <w:szCs w:val="18"/>
              </w:rPr>
              <w:t>Firefly 11111</w:t>
            </w:r>
          </w:p>
        </w:tc>
      </w:tr>
      <w:tr w:rsidR="00B0668C" w:rsidRPr="00EB0D18" w14:paraId="5A10E8B1" w14:textId="77777777" w:rsidTr="00BE407D">
        <w:tc>
          <w:tcPr>
            <w:tcW w:w="10790" w:type="dxa"/>
            <w:gridSpan w:val="22"/>
            <w:tcBorders>
              <w:bottom w:val="nil"/>
            </w:tcBorders>
          </w:tcPr>
          <w:p w14:paraId="22CE293E" w14:textId="77777777" w:rsidR="00B0668C" w:rsidRPr="00EB0D18" w:rsidRDefault="00B0668C" w:rsidP="00BE407D">
            <w:pPr>
              <w:rPr>
                <w:sz w:val="18"/>
                <w:szCs w:val="18"/>
              </w:rPr>
            </w:pPr>
            <w:r w:rsidRPr="00EB0D18">
              <w:rPr>
                <w:sz w:val="18"/>
                <w:szCs w:val="18"/>
              </w:rPr>
              <w:t>Problem Description:</w:t>
            </w:r>
          </w:p>
        </w:tc>
      </w:tr>
      <w:tr w:rsidR="00B0668C" w:rsidRPr="00EB0D18" w14:paraId="1E953791" w14:textId="77777777" w:rsidTr="00392272">
        <w:tc>
          <w:tcPr>
            <w:tcW w:w="10790" w:type="dxa"/>
            <w:gridSpan w:val="22"/>
            <w:tcBorders>
              <w:top w:val="nil"/>
              <w:bottom w:val="single" w:sz="4" w:space="0" w:color="auto"/>
            </w:tcBorders>
            <w:shd w:val="clear" w:color="auto" w:fill="D9D9D9" w:themeFill="background1" w:themeFillShade="D9"/>
          </w:tcPr>
          <w:p w14:paraId="55BBBED8" w14:textId="77777777" w:rsidR="00B0668C" w:rsidRPr="00EB0D18" w:rsidRDefault="00B0668C" w:rsidP="00BE407D">
            <w:pPr>
              <w:rPr>
                <w:sz w:val="18"/>
                <w:szCs w:val="18"/>
              </w:rPr>
            </w:pPr>
            <w:r w:rsidRPr="00EB0D18">
              <w:rPr>
                <w:sz w:val="18"/>
                <w:szCs w:val="18"/>
              </w:rPr>
              <w:t>Customer ABC of General Dynamics OTS received widget assemblies with loose bolts at the aft end</w:t>
            </w:r>
          </w:p>
        </w:tc>
      </w:tr>
      <w:tr w:rsidR="00B0668C" w:rsidRPr="00EB0D18" w14:paraId="4B3291BE" w14:textId="77777777" w:rsidTr="00392272">
        <w:tc>
          <w:tcPr>
            <w:tcW w:w="10790" w:type="dxa"/>
            <w:gridSpan w:val="22"/>
            <w:shd w:val="clear" w:color="auto" w:fill="FFC000"/>
          </w:tcPr>
          <w:p w14:paraId="5D817A02" w14:textId="7D184DCE" w:rsidR="00B0668C" w:rsidRPr="00EB0D18" w:rsidRDefault="00B0668C" w:rsidP="00BE407D">
            <w:pPr>
              <w:pStyle w:val="ListParagraph"/>
              <w:numPr>
                <w:ilvl w:val="0"/>
                <w:numId w:val="20"/>
              </w:numPr>
              <w:rPr>
                <w:color w:val="FFFFFF" w:themeColor="background1"/>
                <w:sz w:val="18"/>
                <w:szCs w:val="18"/>
              </w:rPr>
            </w:pPr>
            <w:r w:rsidRPr="00EB0D18">
              <w:rPr>
                <w:b/>
                <w:color w:val="FFFFFF" w:themeColor="background1"/>
                <w:sz w:val="18"/>
                <w:szCs w:val="18"/>
              </w:rPr>
              <w:t>DEFINE THE PROBLEM</w:t>
            </w:r>
            <w:r w:rsidR="00DA7ECC">
              <w:rPr>
                <w:b/>
                <w:color w:val="FFFFFF" w:themeColor="background1"/>
                <w:sz w:val="18"/>
                <w:szCs w:val="18"/>
              </w:rPr>
              <w:t xml:space="preserve"> – RESPONSIBLE PARTY to complete</w:t>
            </w:r>
          </w:p>
        </w:tc>
      </w:tr>
      <w:tr w:rsidR="00B0668C" w:rsidRPr="00EB0D18" w14:paraId="3C0722A3" w14:textId="77777777" w:rsidTr="00792D04">
        <w:tc>
          <w:tcPr>
            <w:tcW w:w="1359" w:type="dxa"/>
            <w:gridSpan w:val="3"/>
          </w:tcPr>
          <w:p w14:paraId="6E0DF8E4" w14:textId="77777777" w:rsidR="00B0668C" w:rsidRPr="00EB0D18" w:rsidRDefault="00B0668C" w:rsidP="00BE407D">
            <w:pPr>
              <w:rPr>
                <w:sz w:val="18"/>
                <w:szCs w:val="18"/>
              </w:rPr>
            </w:pPr>
            <w:r w:rsidRPr="00EB0D18">
              <w:rPr>
                <w:sz w:val="18"/>
                <w:szCs w:val="18"/>
              </w:rPr>
              <w:t>Who?</w:t>
            </w:r>
          </w:p>
        </w:tc>
        <w:tc>
          <w:tcPr>
            <w:tcW w:w="9431" w:type="dxa"/>
            <w:gridSpan w:val="19"/>
            <w:shd w:val="clear" w:color="auto" w:fill="D9D9D9" w:themeFill="background1" w:themeFillShade="D9"/>
          </w:tcPr>
          <w:p w14:paraId="29123EFC" w14:textId="77777777" w:rsidR="00B0668C" w:rsidRPr="00EB0D18" w:rsidRDefault="00B0668C" w:rsidP="00BE407D">
            <w:pPr>
              <w:rPr>
                <w:sz w:val="18"/>
                <w:szCs w:val="18"/>
              </w:rPr>
            </w:pPr>
            <w:r w:rsidRPr="00EB0D18">
              <w:rPr>
                <w:sz w:val="18"/>
                <w:szCs w:val="18"/>
              </w:rPr>
              <w:t>Customer ABC</w:t>
            </w:r>
          </w:p>
        </w:tc>
      </w:tr>
      <w:tr w:rsidR="00B0668C" w:rsidRPr="00EB0D18" w14:paraId="43942295" w14:textId="77777777" w:rsidTr="00792D04">
        <w:tc>
          <w:tcPr>
            <w:tcW w:w="1359" w:type="dxa"/>
            <w:gridSpan w:val="3"/>
          </w:tcPr>
          <w:p w14:paraId="78C89FED" w14:textId="77777777" w:rsidR="00B0668C" w:rsidRPr="00EB0D18" w:rsidRDefault="00B0668C" w:rsidP="00BE407D">
            <w:pPr>
              <w:rPr>
                <w:sz w:val="18"/>
                <w:szCs w:val="18"/>
              </w:rPr>
            </w:pPr>
            <w:r w:rsidRPr="00EB0D18">
              <w:rPr>
                <w:sz w:val="18"/>
                <w:szCs w:val="18"/>
              </w:rPr>
              <w:t>What?</w:t>
            </w:r>
          </w:p>
        </w:tc>
        <w:tc>
          <w:tcPr>
            <w:tcW w:w="9431" w:type="dxa"/>
            <w:gridSpan w:val="19"/>
            <w:shd w:val="clear" w:color="auto" w:fill="D9D9D9" w:themeFill="background1" w:themeFillShade="D9"/>
          </w:tcPr>
          <w:p w14:paraId="43AC49B3" w14:textId="77777777" w:rsidR="00B0668C" w:rsidRPr="00EB0D18" w:rsidRDefault="00B0668C" w:rsidP="00BE407D">
            <w:pPr>
              <w:rPr>
                <w:sz w:val="18"/>
                <w:szCs w:val="18"/>
              </w:rPr>
            </w:pPr>
            <w:r w:rsidRPr="00EB0D18">
              <w:rPr>
                <w:sz w:val="18"/>
                <w:szCs w:val="18"/>
              </w:rPr>
              <w:t xml:space="preserve">Widget Assembly 1300555 (General Dynamics OTS </w:t>
            </w:r>
            <w:r>
              <w:rPr>
                <w:sz w:val="18"/>
                <w:szCs w:val="18"/>
              </w:rPr>
              <w:t>Inert Widget Assembly N111111</w:t>
            </w:r>
            <w:r w:rsidRPr="00EB0D18">
              <w:rPr>
                <w:sz w:val="18"/>
                <w:szCs w:val="18"/>
              </w:rPr>
              <w:t>1)</w:t>
            </w:r>
            <w:r>
              <w:rPr>
                <w:sz w:val="18"/>
                <w:szCs w:val="18"/>
              </w:rPr>
              <w:t xml:space="preserve"> with MS-54000 bolts loose at the aft end; Lot number NCV-0001 containing 100 assemblies; SNs 001 and 005</w:t>
            </w:r>
          </w:p>
        </w:tc>
      </w:tr>
      <w:tr w:rsidR="00B0668C" w:rsidRPr="00EB0D18" w14:paraId="5031BB92" w14:textId="77777777" w:rsidTr="00792D04">
        <w:tc>
          <w:tcPr>
            <w:tcW w:w="1359" w:type="dxa"/>
            <w:gridSpan w:val="3"/>
          </w:tcPr>
          <w:p w14:paraId="24FF7DB4" w14:textId="77777777" w:rsidR="00B0668C" w:rsidRPr="00EB0D18" w:rsidRDefault="00B0668C" w:rsidP="00BE407D">
            <w:pPr>
              <w:rPr>
                <w:sz w:val="18"/>
                <w:szCs w:val="18"/>
              </w:rPr>
            </w:pPr>
            <w:r w:rsidRPr="00EB0D18">
              <w:rPr>
                <w:sz w:val="18"/>
                <w:szCs w:val="18"/>
              </w:rPr>
              <w:t>Where?</w:t>
            </w:r>
          </w:p>
        </w:tc>
        <w:tc>
          <w:tcPr>
            <w:tcW w:w="9431" w:type="dxa"/>
            <w:gridSpan w:val="19"/>
            <w:shd w:val="clear" w:color="auto" w:fill="D9D9D9" w:themeFill="background1" w:themeFillShade="D9"/>
          </w:tcPr>
          <w:p w14:paraId="7886387B" w14:textId="77777777" w:rsidR="00B0668C" w:rsidRPr="00EB0D18" w:rsidRDefault="00B0668C" w:rsidP="00BE407D">
            <w:pPr>
              <w:rPr>
                <w:sz w:val="18"/>
                <w:szCs w:val="18"/>
              </w:rPr>
            </w:pPr>
            <w:r>
              <w:rPr>
                <w:sz w:val="18"/>
                <w:szCs w:val="18"/>
              </w:rPr>
              <w:t>Customer ABC Operation 05 Tampa, FL</w:t>
            </w:r>
          </w:p>
        </w:tc>
      </w:tr>
      <w:tr w:rsidR="00B0668C" w:rsidRPr="00EB0D18" w14:paraId="699D276A" w14:textId="77777777" w:rsidTr="00792D04">
        <w:tc>
          <w:tcPr>
            <w:tcW w:w="1359" w:type="dxa"/>
            <w:gridSpan w:val="3"/>
          </w:tcPr>
          <w:p w14:paraId="1EF5B7AB" w14:textId="77777777" w:rsidR="00B0668C" w:rsidRPr="00EB0D18" w:rsidRDefault="00B0668C" w:rsidP="00BE407D">
            <w:pPr>
              <w:rPr>
                <w:sz w:val="18"/>
                <w:szCs w:val="18"/>
              </w:rPr>
            </w:pPr>
            <w:r w:rsidRPr="00EB0D18">
              <w:rPr>
                <w:sz w:val="18"/>
                <w:szCs w:val="18"/>
              </w:rPr>
              <w:t>When?</w:t>
            </w:r>
          </w:p>
        </w:tc>
        <w:tc>
          <w:tcPr>
            <w:tcW w:w="9431" w:type="dxa"/>
            <w:gridSpan w:val="19"/>
            <w:shd w:val="clear" w:color="auto" w:fill="D9D9D9" w:themeFill="background1" w:themeFillShade="D9"/>
          </w:tcPr>
          <w:p w14:paraId="5393D69D" w14:textId="77777777" w:rsidR="00B0668C" w:rsidRPr="00EB0D18" w:rsidRDefault="00B0668C" w:rsidP="00BE407D">
            <w:pPr>
              <w:rPr>
                <w:sz w:val="18"/>
                <w:szCs w:val="18"/>
              </w:rPr>
            </w:pPr>
            <w:r>
              <w:rPr>
                <w:sz w:val="18"/>
                <w:szCs w:val="18"/>
              </w:rPr>
              <w:t>Identified on 2/26/20 during the middle of 2</w:t>
            </w:r>
            <w:r w:rsidRPr="00651FFC">
              <w:rPr>
                <w:sz w:val="18"/>
                <w:szCs w:val="18"/>
                <w:vertAlign w:val="superscript"/>
              </w:rPr>
              <w:t>nd</w:t>
            </w:r>
            <w:r>
              <w:rPr>
                <w:sz w:val="18"/>
                <w:szCs w:val="18"/>
              </w:rPr>
              <w:t xml:space="preserve"> shift</w:t>
            </w:r>
          </w:p>
        </w:tc>
      </w:tr>
      <w:tr w:rsidR="00B0668C" w:rsidRPr="00EB0D18" w14:paraId="10F98D18" w14:textId="77777777" w:rsidTr="00792D04">
        <w:tc>
          <w:tcPr>
            <w:tcW w:w="1359" w:type="dxa"/>
            <w:gridSpan w:val="3"/>
          </w:tcPr>
          <w:p w14:paraId="4CFDFA4E" w14:textId="77777777" w:rsidR="00B0668C" w:rsidRPr="00EB0D18" w:rsidRDefault="00B0668C" w:rsidP="00BE407D">
            <w:pPr>
              <w:rPr>
                <w:sz w:val="18"/>
                <w:szCs w:val="18"/>
              </w:rPr>
            </w:pPr>
            <w:r w:rsidRPr="00EB0D18">
              <w:rPr>
                <w:sz w:val="18"/>
                <w:szCs w:val="18"/>
              </w:rPr>
              <w:t>Why?</w:t>
            </w:r>
          </w:p>
        </w:tc>
        <w:tc>
          <w:tcPr>
            <w:tcW w:w="9431" w:type="dxa"/>
            <w:gridSpan w:val="19"/>
            <w:shd w:val="clear" w:color="auto" w:fill="D9D9D9" w:themeFill="background1" w:themeFillShade="D9"/>
          </w:tcPr>
          <w:p w14:paraId="46785249" w14:textId="2D9D8A4A" w:rsidR="00B0668C" w:rsidRPr="00EB0D18" w:rsidRDefault="00B0668C" w:rsidP="00BE407D">
            <w:pPr>
              <w:rPr>
                <w:sz w:val="18"/>
                <w:szCs w:val="18"/>
              </w:rPr>
            </w:pPr>
            <w:r>
              <w:rPr>
                <w:sz w:val="18"/>
                <w:szCs w:val="18"/>
              </w:rPr>
              <w:t>Cover panel cannot be installed to the Inert Widget Assembly</w:t>
            </w:r>
            <w:r w:rsidR="00130A42">
              <w:rPr>
                <w:sz w:val="18"/>
                <w:szCs w:val="18"/>
              </w:rPr>
              <w:t xml:space="preserve"> because they are not flush to the surface</w:t>
            </w:r>
          </w:p>
        </w:tc>
      </w:tr>
      <w:tr w:rsidR="00B0668C" w:rsidRPr="00EB0D18" w14:paraId="7EDE9DBA" w14:textId="77777777" w:rsidTr="00792D04">
        <w:tc>
          <w:tcPr>
            <w:tcW w:w="1359" w:type="dxa"/>
            <w:gridSpan w:val="3"/>
          </w:tcPr>
          <w:p w14:paraId="50A68BA3" w14:textId="77777777" w:rsidR="00B0668C" w:rsidRPr="00EB0D18" w:rsidRDefault="00B0668C" w:rsidP="00BE407D">
            <w:pPr>
              <w:rPr>
                <w:sz w:val="18"/>
                <w:szCs w:val="18"/>
              </w:rPr>
            </w:pPr>
            <w:r w:rsidRPr="00EB0D18">
              <w:rPr>
                <w:sz w:val="18"/>
                <w:szCs w:val="18"/>
              </w:rPr>
              <w:t>How?</w:t>
            </w:r>
          </w:p>
        </w:tc>
        <w:tc>
          <w:tcPr>
            <w:tcW w:w="9431" w:type="dxa"/>
            <w:gridSpan w:val="19"/>
            <w:shd w:val="clear" w:color="auto" w:fill="D9D9D9" w:themeFill="background1" w:themeFillShade="D9"/>
          </w:tcPr>
          <w:p w14:paraId="2047D5B7" w14:textId="77777777" w:rsidR="00B0668C" w:rsidRPr="00EB0D18" w:rsidRDefault="00B0668C" w:rsidP="00BE407D">
            <w:pPr>
              <w:rPr>
                <w:sz w:val="18"/>
                <w:szCs w:val="18"/>
              </w:rPr>
            </w:pPr>
            <w:r>
              <w:rPr>
                <w:sz w:val="18"/>
                <w:szCs w:val="18"/>
              </w:rPr>
              <w:t>Visually noted when cover panel would not slide over the MS-54000 bolts</w:t>
            </w:r>
          </w:p>
        </w:tc>
      </w:tr>
      <w:tr w:rsidR="00B0668C" w:rsidRPr="00EB0D18" w14:paraId="5DB235FD" w14:textId="77777777" w:rsidTr="00792D04">
        <w:tc>
          <w:tcPr>
            <w:tcW w:w="1359" w:type="dxa"/>
            <w:gridSpan w:val="3"/>
          </w:tcPr>
          <w:p w14:paraId="3D55D704" w14:textId="77777777" w:rsidR="00B0668C" w:rsidRPr="00EB0D18" w:rsidRDefault="00B0668C" w:rsidP="00BE407D">
            <w:pPr>
              <w:rPr>
                <w:sz w:val="18"/>
                <w:szCs w:val="18"/>
              </w:rPr>
            </w:pPr>
            <w:r w:rsidRPr="00EB0D18">
              <w:rPr>
                <w:sz w:val="18"/>
                <w:szCs w:val="18"/>
              </w:rPr>
              <w:t>Requirement?</w:t>
            </w:r>
          </w:p>
        </w:tc>
        <w:tc>
          <w:tcPr>
            <w:tcW w:w="9431" w:type="dxa"/>
            <w:gridSpan w:val="19"/>
            <w:shd w:val="clear" w:color="auto" w:fill="D9D9D9" w:themeFill="background1" w:themeFillShade="D9"/>
          </w:tcPr>
          <w:p w14:paraId="21268467" w14:textId="77777777" w:rsidR="00B0668C" w:rsidRPr="00EB0D18" w:rsidRDefault="00B0668C" w:rsidP="00BE407D">
            <w:pPr>
              <w:rPr>
                <w:sz w:val="18"/>
                <w:szCs w:val="18"/>
              </w:rPr>
            </w:pPr>
            <w:r>
              <w:rPr>
                <w:sz w:val="18"/>
                <w:szCs w:val="18"/>
              </w:rPr>
              <w:t>Drawing N1111111 rev C note 7 requires all 6 MS-54000 bolts to be installed flush with 50 ft-lb +/- 5 torque</w:t>
            </w:r>
          </w:p>
        </w:tc>
      </w:tr>
      <w:tr w:rsidR="00B0668C" w:rsidRPr="00EB0D18" w14:paraId="3FFF9A39" w14:textId="77777777" w:rsidTr="00792D04">
        <w:tc>
          <w:tcPr>
            <w:tcW w:w="1359" w:type="dxa"/>
            <w:gridSpan w:val="3"/>
          </w:tcPr>
          <w:p w14:paraId="18CE0B32" w14:textId="77777777" w:rsidR="00B0668C" w:rsidRPr="00EB0D18" w:rsidRDefault="00B0668C" w:rsidP="00BE407D">
            <w:pPr>
              <w:rPr>
                <w:sz w:val="18"/>
                <w:szCs w:val="18"/>
              </w:rPr>
            </w:pPr>
            <w:r w:rsidRPr="00EB0D18">
              <w:rPr>
                <w:sz w:val="18"/>
                <w:szCs w:val="18"/>
              </w:rPr>
              <w:t>Frequency?</w:t>
            </w:r>
          </w:p>
        </w:tc>
        <w:tc>
          <w:tcPr>
            <w:tcW w:w="9431" w:type="dxa"/>
            <w:gridSpan w:val="19"/>
            <w:shd w:val="clear" w:color="auto" w:fill="D9D9D9" w:themeFill="background1" w:themeFillShade="D9"/>
          </w:tcPr>
          <w:p w14:paraId="3390404D" w14:textId="77777777" w:rsidR="00B0668C" w:rsidRPr="00EB0D18" w:rsidRDefault="00B0668C" w:rsidP="00BE407D">
            <w:pPr>
              <w:rPr>
                <w:sz w:val="18"/>
                <w:szCs w:val="18"/>
              </w:rPr>
            </w:pPr>
            <w:r>
              <w:rPr>
                <w:sz w:val="18"/>
                <w:szCs w:val="18"/>
              </w:rPr>
              <w:t>First occurrence of this nature</w:t>
            </w:r>
          </w:p>
        </w:tc>
      </w:tr>
      <w:tr w:rsidR="00B0668C" w:rsidRPr="00EB0D18" w14:paraId="6C6DD4B5" w14:textId="77777777" w:rsidTr="00792D04">
        <w:tc>
          <w:tcPr>
            <w:tcW w:w="1359" w:type="dxa"/>
            <w:gridSpan w:val="3"/>
            <w:tcBorders>
              <w:bottom w:val="single" w:sz="4" w:space="0" w:color="auto"/>
            </w:tcBorders>
          </w:tcPr>
          <w:p w14:paraId="4BCC44CA" w14:textId="77777777" w:rsidR="00B0668C" w:rsidRPr="00EB0D18" w:rsidRDefault="00B0668C" w:rsidP="00BE407D">
            <w:pPr>
              <w:rPr>
                <w:sz w:val="18"/>
                <w:szCs w:val="18"/>
              </w:rPr>
            </w:pPr>
            <w:r w:rsidRPr="00EB0D18">
              <w:rPr>
                <w:sz w:val="18"/>
                <w:szCs w:val="18"/>
              </w:rPr>
              <w:t>Magnitude?</w:t>
            </w:r>
          </w:p>
        </w:tc>
        <w:tc>
          <w:tcPr>
            <w:tcW w:w="9431" w:type="dxa"/>
            <w:gridSpan w:val="19"/>
            <w:tcBorders>
              <w:bottom w:val="single" w:sz="4" w:space="0" w:color="auto"/>
            </w:tcBorders>
            <w:shd w:val="clear" w:color="auto" w:fill="D9D9D9" w:themeFill="background1" w:themeFillShade="D9"/>
          </w:tcPr>
          <w:p w14:paraId="7677C92E" w14:textId="77777777" w:rsidR="00B0668C" w:rsidRPr="00EB0D18" w:rsidRDefault="00B0668C" w:rsidP="00BE407D">
            <w:pPr>
              <w:rPr>
                <w:sz w:val="18"/>
                <w:szCs w:val="18"/>
              </w:rPr>
            </w:pPr>
            <w:r>
              <w:rPr>
                <w:sz w:val="18"/>
                <w:szCs w:val="18"/>
              </w:rPr>
              <w:t>2 assemblies affected</w:t>
            </w:r>
          </w:p>
        </w:tc>
      </w:tr>
      <w:tr w:rsidR="00AB127F" w:rsidRPr="00EB0D18" w14:paraId="647034D9" w14:textId="77777777" w:rsidTr="00792D04">
        <w:tc>
          <w:tcPr>
            <w:tcW w:w="1359" w:type="dxa"/>
            <w:gridSpan w:val="3"/>
            <w:tcBorders>
              <w:bottom w:val="single" w:sz="4" w:space="0" w:color="auto"/>
            </w:tcBorders>
          </w:tcPr>
          <w:p w14:paraId="09DEAC5E" w14:textId="3E032464" w:rsidR="00AB127F" w:rsidRPr="00EB0D18" w:rsidRDefault="00AB127F" w:rsidP="00BE407D">
            <w:pPr>
              <w:rPr>
                <w:sz w:val="18"/>
                <w:szCs w:val="18"/>
              </w:rPr>
            </w:pPr>
            <w:r>
              <w:rPr>
                <w:sz w:val="18"/>
                <w:szCs w:val="18"/>
              </w:rPr>
              <w:t xml:space="preserve">AS9100 </w:t>
            </w:r>
            <w:r w:rsidR="00637850">
              <w:rPr>
                <w:sz w:val="18"/>
                <w:szCs w:val="18"/>
              </w:rPr>
              <w:t xml:space="preserve">/ ISO 9001 </w:t>
            </w:r>
            <w:r>
              <w:rPr>
                <w:sz w:val="18"/>
                <w:szCs w:val="18"/>
              </w:rPr>
              <w:t>clause?</w:t>
            </w:r>
          </w:p>
        </w:tc>
        <w:tc>
          <w:tcPr>
            <w:tcW w:w="9431" w:type="dxa"/>
            <w:gridSpan w:val="19"/>
            <w:tcBorders>
              <w:bottom w:val="single" w:sz="4" w:space="0" w:color="auto"/>
            </w:tcBorders>
            <w:shd w:val="clear" w:color="auto" w:fill="D9D9D9" w:themeFill="background1" w:themeFillShade="D9"/>
          </w:tcPr>
          <w:p w14:paraId="3E8737B0" w14:textId="160E57AD" w:rsidR="00AB127F" w:rsidRDefault="00AB127F" w:rsidP="00BE407D">
            <w:pPr>
              <w:rPr>
                <w:sz w:val="18"/>
                <w:szCs w:val="18"/>
              </w:rPr>
            </w:pPr>
            <w:r>
              <w:rPr>
                <w:iCs/>
                <w:sz w:val="18"/>
                <w:szCs w:val="18"/>
              </w:rPr>
              <w:t>8.</w:t>
            </w:r>
            <w:r w:rsidR="00EC1C71">
              <w:rPr>
                <w:iCs/>
                <w:sz w:val="18"/>
                <w:szCs w:val="18"/>
              </w:rPr>
              <w:t>5.1 Control of Production and Service Provision</w:t>
            </w:r>
          </w:p>
        </w:tc>
      </w:tr>
      <w:tr w:rsidR="00B0668C" w:rsidRPr="00EB0D18" w14:paraId="4D91E89E" w14:textId="77777777" w:rsidTr="00392272">
        <w:tc>
          <w:tcPr>
            <w:tcW w:w="10790" w:type="dxa"/>
            <w:gridSpan w:val="22"/>
            <w:tcBorders>
              <w:bottom w:val="single" w:sz="4" w:space="0" w:color="auto"/>
            </w:tcBorders>
            <w:shd w:val="clear" w:color="auto" w:fill="FFC000"/>
          </w:tcPr>
          <w:p w14:paraId="4C860C47" w14:textId="6DD286C5" w:rsidR="00B0668C" w:rsidRPr="006F5D94" w:rsidRDefault="00B0668C" w:rsidP="00BE407D">
            <w:pPr>
              <w:pStyle w:val="ListParagraph"/>
              <w:numPr>
                <w:ilvl w:val="0"/>
                <w:numId w:val="21"/>
              </w:numPr>
              <w:rPr>
                <w:sz w:val="16"/>
                <w:szCs w:val="16"/>
              </w:rPr>
            </w:pPr>
            <w:r w:rsidRPr="006F5D94">
              <w:rPr>
                <w:b/>
                <w:color w:val="FFFFFF" w:themeColor="background1"/>
                <w:sz w:val="18"/>
                <w:szCs w:val="18"/>
              </w:rPr>
              <w:t>CONTAINMENT ACTIONS AND RESULTS</w:t>
            </w:r>
            <w:r w:rsidR="00DA7ECC">
              <w:rPr>
                <w:b/>
                <w:color w:val="FFFFFF" w:themeColor="background1"/>
                <w:sz w:val="18"/>
                <w:szCs w:val="18"/>
              </w:rPr>
              <w:t xml:space="preserve"> – RESPONSIBLE PARTY to complete</w:t>
            </w:r>
            <w:r w:rsidR="00DA4116">
              <w:rPr>
                <w:b/>
                <w:color w:val="FFFFFF" w:themeColor="background1"/>
                <w:sz w:val="18"/>
                <w:szCs w:val="18"/>
              </w:rPr>
              <w:t xml:space="preserve"> </w:t>
            </w:r>
            <w:r w:rsidR="00DA4116" w:rsidRPr="002A5FE3">
              <w:rPr>
                <w:b/>
                <w:color w:val="FF0000"/>
                <w:sz w:val="18"/>
                <w:szCs w:val="18"/>
              </w:rPr>
              <w:t xml:space="preserve">and submit to the Originator within 10 business days </w:t>
            </w:r>
            <w:r w:rsidR="00DA4116">
              <w:rPr>
                <w:b/>
                <w:color w:val="FF0000"/>
                <w:sz w:val="18"/>
                <w:szCs w:val="18"/>
              </w:rPr>
              <w:t>after</w:t>
            </w:r>
            <w:r w:rsidR="00DA4116" w:rsidRPr="002A5FE3">
              <w:rPr>
                <w:b/>
                <w:color w:val="FF0000"/>
                <w:sz w:val="18"/>
                <w:szCs w:val="18"/>
              </w:rPr>
              <w:t xml:space="preserve"> date created</w:t>
            </w:r>
          </w:p>
        </w:tc>
      </w:tr>
      <w:tr w:rsidR="00B0668C" w:rsidRPr="00EB0D18" w14:paraId="4BD04803" w14:textId="77777777" w:rsidTr="00392272">
        <w:trPr>
          <w:trHeight w:val="89"/>
        </w:trPr>
        <w:tc>
          <w:tcPr>
            <w:tcW w:w="10790" w:type="dxa"/>
            <w:gridSpan w:val="22"/>
            <w:tcBorders>
              <w:bottom w:val="single" w:sz="4" w:space="0" w:color="auto"/>
            </w:tcBorders>
            <w:shd w:val="clear" w:color="auto" w:fill="D9D9D9" w:themeFill="background1" w:themeFillShade="D9"/>
          </w:tcPr>
          <w:p w14:paraId="7195D3A8" w14:textId="07097F80" w:rsidR="00B0668C" w:rsidRDefault="00130A42" w:rsidP="00BE407D">
            <w:pPr>
              <w:rPr>
                <w:sz w:val="18"/>
                <w:szCs w:val="18"/>
              </w:rPr>
            </w:pPr>
            <w:r>
              <w:rPr>
                <w:sz w:val="18"/>
                <w:szCs w:val="18"/>
              </w:rPr>
              <w:t xml:space="preserve">400 </w:t>
            </w:r>
            <w:r w:rsidR="00B0668C">
              <w:rPr>
                <w:sz w:val="18"/>
                <w:szCs w:val="18"/>
              </w:rPr>
              <w:t>units are suspect at the following locations:</w:t>
            </w:r>
          </w:p>
          <w:p w14:paraId="1BE5C134" w14:textId="77777777" w:rsidR="00B0668C" w:rsidRDefault="00B0668C" w:rsidP="00BE407D">
            <w:pPr>
              <w:pStyle w:val="ListParagraph"/>
              <w:numPr>
                <w:ilvl w:val="0"/>
                <w:numId w:val="10"/>
              </w:numPr>
              <w:ind w:left="427" w:hanging="270"/>
              <w:rPr>
                <w:sz w:val="18"/>
                <w:szCs w:val="18"/>
              </w:rPr>
            </w:pPr>
            <w:r>
              <w:rPr>
                <w:sz w:val="18"/>
                <w:szCs w:val="18"/>
              </w:rPr>
              <w:t>Lots 0002 thru 0004 (300 units) are in transit to Customer ABC</w:t>
            </w:r>
          </w:p>
          <w:p w14:paraId="5831B464" w14:textId="77777777" w:rsidR="00B0668C" w:rsidRDefault="00B0668C" w:rsidP="00BE407D">
            <w:pPr>
              <w:pStyle w:val="ListParagraph"/>
              <w:numPr>
                <w:ilvl w:val="0"/>
                <w:numId w:val="10"/>
              </w:numPr>
              <w:ind w:left="427" w:hanging="270"/>
              <w:rPr>
                <w:sz w:val="18"/>
                <w:szCs w:val="18"/>
              </w:rPr>
            </w:pPr>
            <w:r>
              <w:rPr>
                <w:sz w:val="18"/>
                <w:szCs w:val="18"/>
              </w:rPr>
              <w:t>Lot 0005 (100 units) are at ACME Widgets awaiting source inspection from General Dynamics OTS</w:t>
            </w:r>
          </w:p>
          <w:p w14:paraId="05E24BA1" w14:textId="77777777" w:rsidR="00B0668C" w:rsidRDefault="00B0668C" w:rsidP="00BE407D">
            <w:pPr>
              <w:rPr>
                <w:sz w:val="18"/>
                <w:szCs w:val="18"/>
              </w:rPr>
            </w:pPr>
            <w:r>
              <w:rPr>
                <w:sz w:val="18"/>
                <w:szCs w:val="18"/>
              </w:rPr>
              <w:t>Contact driver to turn truck around and bring shipment back to ACME – complete 3/4/20</w:t>
            </w:r>
          </w:p>
          <w:p w14:paraId="557C1729" w14:textId="77777777" w:rsidR="00B0668C" w:rsidRDefault="00B0668C" w:rsidP="00BE407D">
            <w:pPr>
              <w:rPr>
                <w:sz w:val="18"/>
                <w:szCs w:val="18"/>
              </w:rPr>
            </w:pPr>
            <w:r>
              <w:rPr>
                <w:sz w:val="18"/>
                <w:szCs w:val="18"/>
              </w:rPr>
              <w:t>Create quality alert to be posted at operation 8 at ACME – complete 3/5/20</w:t>
            </w:r>
          </w:p>
          <w:p w14:paraId="1491582A" w14:textId="77777777" w:rsidR="00B0668C" w:rsidRDefault="00B0668C" w:rsidP="00BE407D">
            <w:pPr>
              <w:rPr>
                <w:sz w:val="18"/>
                <w:szCs w:val="18"/>
              </w:rPr>
            </w:pPr>
            <w:r>
              <w:rPr>
                <w:sz w:val="18"/>
                <w:szCs w:val="18"/>
              </w:rPr>
              <w:t>Prepare rework instruction and receive approval for implementation – complete 3/8/20</w:t>
            </w:r>
          </w:p>
          <w:p w14:paraId="26EFF5B0" w14:textId="77777777" w:rsidR="00B0668C" w:rsidRDefault="00B0668C" w:rsidP="00BE407D">
            <w:pPr>
              <w:rPr>
                <w:sz w:val="18"/>
                <w:szCs w:val="18"/>
              </w:rPr>
            </w:pPr>
            <w:r>
              <w:rPr>
                <w:sz w:val="18"/>
                <w:szCs w:val="18"/>
              </w:rPr>
              <w:t>Sort and rework product that was in route to Customer ABC – complete 3/10/20; 5 units found from lot 0002 were found with issues; zero issues for lots 0003 and 0004</w:t>
            </w:r>
          </w:p>
          <w:p w14:paraId="5EB11DC7" w14:textId="77777777" w:rsidR="00B0668C" w:rsidRPr="00EB0D18" w:rsidRDefault="00B0668C" w:rsidP="00BE407D">
            <w:pPr>
              <w:pStyle w:val="ListParagraph"/>
              <w:ind w:left="0"/>
              <w:rPr>
                <w:b/>
                <w:color w:val="FFFFFF" w:themeColor="background1"/>
                <w:sz w:val="18"/>
                <w:szCs w:val="18"/>
              </w:rPr>
            </w:pPr>
            <w:r>
              <w:rPr>
                <w:sz w:val="18"/>
                <w:szCs w:val="18"/>
              </w:rPr>
              <w:t>Sort and rework product at ACME – complete 3/13/20; No issues found from lot 0005</w:t>
            </w:r>
          </w:p>
        </w:tc>
      </w:tr>
      <w:tr w:rsidR="00240E35" w:rsidRPr="00EB0D18" w14:paraId="19564527" w14:textId="77777777" w:rsidTr="00392272">
        <w:trPr>
          <w:trHeight w:val="89"/>
        </w:trPr>
        <w:tc>
          <w:tcPr>
            <w:tcW w:w="10790" w:type="dxa"/>
            <w:gridSpan w:val="22"/>
            <w:tcBorders>
              <w:bottom w:val="single" w:sz="4" w:space="0" w:color="auto"/>
            </w:tcBorders>
            <w:shd w:val="clear" w:color="auto" w:fill="000000" w:themeFill="text1"/>
          </w:tcPr>
          <w:p w14:paraId="40084BF1" w14:textId="7738B0C8" w:rsidR="00240E35" w:rsidRDefault="00240E35" w:rsidP="00392272">
            <w:pPr>
              <w:jc w:val="center"/>
              <w:rPr>
                <w:sz w:val="18"/>
                <w:szCs w:val="18"/>
              </w:rPr>
            </w:pPr>
            <w:r w:rsidRPr="00BE407D">
              <w:rPr>
                <w:b/>
                <w:bCs/>
                <w:color w:val="FFFFFF" w:themeColor="background1"/>
                <w:sz w:val="18"/>
                <w:szCs w:val="18"/>
              </w:rPr>
              <w:t>AFTER COMPLETING SECTION 3, PLEASE SEND TO GD-OTS QE FOR REVIEW</w:t>
            </w:r>
          </w:p>
        </w:tc>
      </w:tr>
      <w:tr w:rsidR="00240E35" w:rsidRPr="00EB0D18" w14:paraId="6F369B04" w14:textId="77777777" w:rsidTr="00392272">
        <w:tc>
          <w:tcPr>
            <w:tcW w:w="10790" w:type="dxa"/>
            <w:gridSpan w:val="22"/>
            <w:tcBorders>
              <w:bottom w:val="single" w:sz="4" w:space="0" w:color="auto"/>
            </w:tcBorders>
            <w:shd w:val="clear" w:color="auto" w:fill="00B0F0"/>
          </w:tcPr>
          <w:p w14:paraId="10678A70" w14:textId="1822307B" w:rsidR="00240E35" w:rsidRPr="006F5D94" w:rsidRDefault="00240E35" w:rsidP="00240E35">
            <w:pPr>
              <w:pStyle w:val="ListParagraph"/>
              <w:numPr>
                <w:ilvl w:val="0"/>
                <w:numId w:val="22"/>
              </w:numPr>
              <w:rPr>
                <w:b/>
                <w:color w:val="FFFFFF" w:themeColor="background1"/>
                <w:sz w:val="18"/>
                <w:szCs w:val="18"/>
              </w:rPr>
            </w:pPr>
            <w:r w:rsidRPr="006F5D94">
              <w:rPr>
                <w:b/>
                <w:color w:val="FFFFFF" w:themeColor="background1"/>
                <w:sz w:val="18"/>
                <w:szCs w:val="18"/>
              </w:rPr>
              <w:t>ROOT CAUSE ANALYSIS</w:t>
            </w:r>
            <w:r w:rsidR="00DA7ECC">
              <w:rPr>
                <w:b/>
                <w:color w:val="FFFFFF" w:themeColor="background1"/>
                <w:sz w:val="18"/>
                <w:szCs w:val="18"/>
              </w:rPr>
              <w:t xml:space="preserve"> – RESPONSIBLE PARTY to complete</w:t>
            </w:r>
          </w:p>
        </w:tc>
      </w:tr>
      <w:tr w:rsidR="00240E35" w:rsidRPr="00EB0D18" w14:paraId="0B804989" w14:textId="77777777" w:rsidTr="00884D6A">
        <w:trPr>
          <w:trHeight w:val="170"/>
        </w:trPr>
        <w:tc>
          <w:tcPr>
            <w:tcW w:w="10790" w:type="dxa"/>
            <w:gridSpan w:val="22"/>
            <w:tcBorders>
              <w:bottom w:val="single" w:sz="4" w:space="0" w:color="auto"/>
            </w:tcBorders>
            <w:shd w:val="clear" w:color="auto" w:fill="D9D9D9" w:themeFill="background1" w:themeFillShade="D9"/>
          </w:tcPr>
          <w:p w14:paraId="1CE5C85D" w14:textId="77777777" w:rsidR="00240E35" w:rsidRDefault="00240E35" w:rsidP="00240E35">
            <w:pPr>
              <w:rPr>
                <w:sz w:val="18"/>
                <w:szCs w:val="18"/>
              </w:rPr>
            </w:pPr>
            <w:r>
              <w:rPr>
                <w:sz w:val="18"/>
                <w:szCs w:val="18"/>
              </w:rPr>
              <w:t>5-why approach -</w:t>
            </w:r>
          </w:p>
          <w:p w14:paraId="36445E72" w14:textId="77777777" w:rsidR="00240E35" w:rsidRDefault="00240E35" w:rsidP="00240E35">
            <w:pPr>
              <w:rPr>
                <w:sz w:val="18"/>
                <w:szCs w:val="18"/>
              </w:rPr>
            </w:pPr>
            <w:r>
              <w:rPr>
                <w:sz w:val="18"/>
                <w:szCs w:val="18"/>
              </w:rPr>
              <w:t>Why weren’t the bolts torqued?  Operators thought the bolts were torqued.</w:t>
            </w:r>
          </w:p>
          <w:p w14:paraId="77E7F9E7" w14:textId="77777777" w:rsidR="00240E35" w:rsidRDefault="00240E35" w:rsidP="00240E35">
            <w:pPr>
              <w:rPr>
                <w:sz w:val="18"/>
                <w:szCs w:val="18"/>
              </w:rPr>
            </w:pPr>
            <w:r>
              <w:rPr>
                <w:sz w:val="18"/>
                <w:szCs w:val="18"/>
              </w:rPr>
              <w:t>Why did the operators think the bolts were torqued?  They performed 5 rotations on the bolts with the torque wrench.</w:t>
            </w:r>
          </w:p>
          <w:p w14:paraId="196AFF7E" w14:textId="77777777" w:rsidR="00240E35" w:rsidRDefault="00240E35" w:rsidP="00240E35">
            <w:pPr>
              <w:rPr>
                <w:sz w:val="18"/>
                <w:szCs w:val="18"/>
              </w:rPr>
            </w:pPr>
            <w:r>
              <w:rPr>
                <w:sz w:val="18"/>
                <w:szCs w:val="18"/>
              </w:rPr>
              <w:t xml:space="preserve">Why are operators performing only 5 rotations to the bolts?  Work instruction </w:t>
            </w:r>
            <w:r w:rsidRPr="000F17FE">
              <w:rPr>
                <w:sz w:val="18"/>
                <w:szCs w:val="18"/>
              </w:rPr>
              <w:t>12345-WI-001</w:t>
            </w:r>
            <w:r>
              <w:rPr>
                <w:sz w:val="18"/>
                <w:szCs w:val="18"/>
              </w:rPr>
              <w:t xml:space="preserve"> states to only perform 5 rotations.</w:t>
            </w:r>
          </w:p>
          <w:p w14:paraId="38D83FE5" w14:textId="77777777" w:rsidR="00240E35" w:rsidRDefault="00240E35" w:rsidP="00240E35">
            <w:pPr>
              <w:rPr>
                <w:sz w:val="18"/>
                <w:szCs w:val="18"/>
              </w:rPr>
            </w:pPr>
            <w:r>
              <w:rPr>
                <w:sz w:val="18"/>
                <w:szCs w:val="18"/>
              </w:rPr>
              <w:t>Why wasn’t the work instruction revised to incorporate rev C note 7 of the drawing?  Document Control database shows the work instruction was updated to revision 12, but the version on the floor is rev 11.</w:t>
            </w:r>
          </w:p>
          <w:p w14:paraId="5B17F3BB" w14:textId="77777777" w:rsidR="00240E35" w:rsidRDefault="00240E35" w:rsidP="00240E35">
            <w:pPr>
              <w:rPr>
                <w:sz w:val="18"/>
                <w:szCs w:val="18"/>
              </w:rPr>
            </w:pPr>
            <w:r>
              <w:rPr>
                <w:sz w:val="18"/>
                <w:szCs w:val="18"/>
              </w:rPr>
              <w:t>Why was rev 11 still on the production floor when rev 12 showed being released in database on 12/15/19?  Document Controller did not gather up previous version.</w:t>
            </w:r>
          </w:p>
          <w:p w14:paraId="40EE27F9" w14:textId="77777777" w:rsidR="00240E35" w:rsidRPr="00EB0D18" w:rsidRDefault="00240E35" w:rsidP="00240E35">
            <w:pPr>
              <w:rPr>
                <w:sz w:val="18"/>
                <w:szCs w:val="18"/>
              </w:rPr>
            </w:pPr>
            <w:r>
              <w:rPr>
                <w:sz w:val="18"/>
                <w:szCs w:val="18"/>
              </w:rPr>
              <w:t>Why did the Document Controller not gather previous version?  Procedure for Document Control SOP-854 rev 2 does not address hard copies issued to the floor.</w:t>
            </w:r>
          </w:p>
        </w:tc>
      </w:tr>
      <w:tr w:rsidR="00957A46" w:rsidRPr="00EB0D18" w14:paraId="1A3F0A6C" w14:textId="77777777" w:rsidTr="00884D6A">
        <w:trPr>
          <w:trHeight w:val="170"/>
        </w:trPr>
        <w:tc>
          <w:tcPr>
            <w:tcW w:w="10790" w:type="dxa"/>
            <w:gridSpan w:val="22"/>
            <w:tcBorders>
              <w:bottom w:val="single" w:sz="4" w:space="0" w:color="auto"/>
            </w:tcBorders>
            <w:shd w:val="clear" w:color="auto" w:fill="00B0F0"/>
          </w:tcPr>
          <w:p w14:paraId="796E5EFD" w14:textId="4CB024B0" w:rsidR="00957A46" w:rsidRDefault="00957A46" w:rsidP="00957A46">
            <w:pPr>
              <w:rPr>
                <w:sz w:val="18"/>
                <w:szCs w:val="18"/>
              </w:rPr>
            </w:pPr>
            <w:r w:rsidRPr="002738BD">
              <w:rPr>
                <w:rFonts w:cstheme="minorHAnsi"/>
                <w:b/>
                <w:bCs/>
                <w:iCs/>
                <w:color w:val="FFFFFF" w:themeColor="background1"/>
                <w:sz w:val="18"/>
                <w:szCs w:val="18"/>
              </w:rPr>
              <w:t xml:space="preserve">4a.   ROOT CAUSE CATEGORY (MAN, METHOD, MATERIAL, MACHINE, MEASUREMENT, ENVIRONMENT) - </w:t>
            </w:r>
            <w:r w:rsidRPr="004E29B6">
              <w:rPr>
                <w:rFonts w:cstheme="minorHAnsi"/>
                <w:b/>
                <w:bCs/>
                <w:color w:val="FFFFFF" w:themeColor="background1"/>
                <w:sz w:val="18"/>
                <w:szCs w:val="18"/>
              </w:rPr>
              <w:t>RESPONSIBLE PARTY to complete</w:t>
            </w:r>
            <w:r>
              <w:rPr>
                <w:rFonts w:cstheme="minorHAnsi"/>
                <w:b/>
                <w:bCs/>
                <w:color w:val="FFFFFF" w:themeColor="background1"/>
                <w:sz w:val="18"/>
                <w:szCs w:val="18"/>
              </w:rPr>
              <w:t>; check one</w:t>
            </w:r>
          </w:p>
        </w:tc>
      </w:tr>
      <w:tr w:rsidR="00957A46" w:rsidRPr="00EB0D18" w14:paraId="1118E8DD" w14:textId="77777777" w:rsidTr="00792D04">
        <w:trPr>
          <w:trHeight w:val="170"/>
        </w:trPr>
        <w:tc>
          <w:tcPr>
            <w:tcW w:w="355" w:type="dxa"/>
            <w:tcBorders>
              <w:bottom w:val="single" w:sz="4" w:space="0" w:color="auto"/>
            </w:tcBorders>
            <w:shd w:val="clear" w:color="auto" w:fill="D9D9D9" w:themeFill="background1" w:themeFillShade="D9"/>
          </w:tcPr>
          <w:p w14:paraId="5C3A705F" w14:textId="77777777" w:rsidR="00957A46" w:rsidRPr="00957A46" w:rsidRDefault="00957A46" w:rsidP="00957A46">
            <w:pPr>
              <w:rPr>
                <w:sz w:val="18"/>
                <w:szCs w:val="18"/>
              </w:rPr>
            </w:pPr>
          </w:p>
        </w:tc>
        <w:tc>
          <w:tcPr>
            <w:tcW w:w="1344" w:type="dxa"/>
            <w:gridSpan w:val="4"/>
            <w:tcBorders>
              <w:bottom w:val="single" w:sz="4" w:space="0" w:color="auto"/>
            </w:tcBorders>
            <w:shd w:val="clear" w:color="auto" w:fill="FFFFFF" w:themeFill="background1"/>
          </w:tcPr>
          <w:p w14:paraId="48F5C24E" w14:textId="539EBF22" w:rsidR="00957A46" w:rsidRPr="00957A46" w:rsidRDefault="00957A46" w:rsidP="00957A46">
            <w:pPr>
              <w:rPr>
                <w:sz w:val="18"/>
                <w:szCs w:val="18"/>
              </w:rPr>
            </w:pPr>
            <w:r w:rsidRPr="00CF4650">
              <w:rPr>
                <w:iCs/>
                <w:sz w:val="18"/>
                <w:szCs w:val="18"/>
              </w:rPr>
              <w:t>MAN</w:t>
            </w:r>
          </w:p>
        </w:tc>
        <w:tc>
          <w:tcPr>
            <w:tcW w:w="365" w:type="dxa"/>
            <w:tcBorders>
              <w:bottom w:val="single" w:sz="4" w:space="0" w:color="auto"/>
            </w:tcBorders>
            <w:shd w:val="clear" w:color="auto" w:fill="D9D9D9" w:themeFill="background1" w:themeFillShade="D9"/>
          </w:tcPr>
          <w:p w14:paraId="172C035B" w14:textId="02EC8E0F" w:rsidR="00957A46" w:rsidRPr="00957A46" w:rsidRDefault="0061642B" w:rsidP="00957A46">
            <w:pPr>
              <w:rPr>
                <w:sz w:val="18"/>
                <w:szCs w:val="18"/>
              </w:rPr>
            </w:pPr>
            <w:r>
              <w:rPr>
                <w:sz w:val="18"/>
                <w:szCs w:val="18"/>
              </w:rPr>
              <w:t>X</w:t>
            </w:r>
          </w:p>
        </w:tc>
        <w:tc>
          <w:tcPr>
            <w:tcW w:w="1218" w:type="dxa"/>
            <w:tcBorders>
              <w:bottom w:val="single" w:sz="4" w:space="0" w:color="auto"/>
            </w:tcBorders>
            <w:shd w:val="clear" w:color="auto" w:fill="FFFFFF" w:themeFill="background1"/>
          </w:tcPr>
          <w:p w14:paraId="0E896572" w14:textId="0C1766E1" w:rsidR="00957A46" w:rsidRPr="00957A46" w:rsidRDefault="00957A46" w:rsidP="00957A46">
            <w:pPr>
              <w:rPr>
                <w:sz w:val="18"/>
                <w:szCs w:val="18"/>
              </w:rPr>
            </w:pPr>
            <w:r w:rsidRPr="00CF4650">
              <w:rPr>
                <w:iCs/>
                <w:sz w:val="18"/>
                <w:szCs w:val="18"/>
              </w:rPr>
              <w:t>METHOD</w:t>
            </w:r>
          </w:p>
        </w:tc>
        <w:tc>
          <w:tcPr>
            <w:tcW w:w="313" w:type="dxa"/>
            <w:tcBorders>
              <w:bottom w:val="single" w:sz="4" w:space="0" w:color="auto"/>
            </w:tcBorders>
            <w:shd w:val="clear" w:color="auto" w:fill="D9D9D9" w:themeFill="background1" w:themeFillShade="D9"/>
          </w:tcPr>
          <w:p w14:paraId="48058069" w14:textId="77777777" w:rsidR="00957A46" w:rsidRPr="00957A46" w:rsidRDefault="00957A46" w:rsidP="00957A46">
            <w:pPr>
              <w:rPr>
                <w:sz w:val="18"/>
                <w:szCs w:val="18"/>
              </w:rPr>
            </w:pPr>
          </w:p>
        </w:tc>
        <w:tc>
          <w:tcPr>
            <w:tcW w:w="1375" w:type="dxa"/>
            <w:gridSpan w:val="3"/>
            <w:tcBorders>
              <w:bottom w:val="single" w:sz="4" w:space="0" w:color="auto"/>
            </w:tcBorders>
            <w:shd w:val="clear" w:color="auto" w:fill="FFFFFF" w:themeFill="background1"/>
          </w:tcPr>
          <w:p w14:paraId="161C0640" w14:textId="78D26BF3" w:rsidR="00957A46" w:rsidRPr="00957A46" w:rsidRDefault="00957A46" w:rsidP="00957A46">
            <w:pPr>
              <w:rPr>
                <w:sz w:val="18"/>
                <w:szCs w:val="18"/>
              </w:rPr>
            </w:pPr>
            <w:r w:rsidRPr="00CF4650">
              <w:rPr>
                <w:iCs/>
                <w:sz w:val="18"/>
                <w:szCs w:val="18"/>
              </w:rPr>
              <w:t>MATERIAL</w:t>
            </w:r>
          </w:p>
        </w:tc>
        <w:tc>
          <w:tcPr>
            <w:tcW w:w="335" w:type="dxa"/>
            <w:tcBorders>
              <w:bottom w:val="single" w:sz="4" w:space="0" w:color="auto"/>
            </w:tcBorders>
            <w:shd w:val="clear" w:color="auto" w:fill="D9D9D9" w:themeFill="background1" w:themeFillShade="D9"/>
          </w:tcPr>
          <w:p w14:paraId="4C289160" w14:textId="77777777" w:rsidR="00957A46" w:rsidRPr="00957A46" w:rsidRDefault="00957A46" w:rsidP="00957A46">
            <w:pPr>
              <w:rPr>
                <w:sz w:val="18"/>
                <w:szCs w:val="18"/>
              </w:rPr>
            </w:pPr>
          </w:p>
        </w:tc>
        <w:tc>
          <w:tcPr>
            <w:tcW w:w="1372" w:type="dxa"/>
            <w:gridSpan w:val="3"/>
            <w:tcBorders>
              <w:bottom w:val="single" w:sz="4" w:space="0" w:color="auto"/>
            </w:tcBorders>
            <w:shd w:val="clear" w:color="auto" w:fill="FFFFFF" w:themeFill="background1"/>
          </w:tcPr>
          <w:p w14:paraId="4B5DFEB2" w14:textId="3B843B8B" w:rsidR="00957A46" w:rsidRPr="00957A46" w:rsidRDefault="00957A46" w:rsidP="00957A46">
            <w:pPr>
              <w:rPr>
                <w:sz w:val="18"/>
                <w:szCs w:val="18"/>
              </w:rPr>
            </w:pPr>
            <w:r w:rsidRPr="00CF4650">
              <w:rPr>
                <w:iCs/>
                <w:sz w:val="18"/>
                <w:szCs w:val="18"/>
              </w:rPr>
              <w:t>MACHINE</w:t>
            </w:r>
          </w:p>
        </w:tc>
        <w:tc>
          <w:tcPr>
            <w:tcW w:w="338" w:type="dxa"/>
            <w:gridSpan w:val="2"/>
            <w:tcBorders>
              <w:bottom w:val="single" w:sz="4" w:space="0" w:color="auto"/>
            </w:tcBorders>
            <w:shd w:val="clear" w:color="auto" w:fill="D9D9D9" w:themeFill="background1" w:themeFillShade="D9"/>
          </w:tcPr>
          <w:p w14:paraId="7000BEF0" w14:textId="77777777" w:rsidR="00957A46" w:rsidRPr="00957A46" w:rsidRDefault="00957A46" w:rsidP="00957A46">
            <w:pPr>
              <w:rPr>
                <w:sz w:val="18"/>
                <w:szCs w:val="18"/>
              </w:rPr>
            </w:pPr>
          </w:p>
        </w:tc>
        <w:tc>
          <w:tcPr>
            <w:tcW w:w="1741" w:type="dxa"/>
            <w:gridSpan w:val="3"/>
            <w:tcBorders>
              <w:bottom w:val="single" w:sz="4" w:space="0" w:color="auto"/>
            </w:tcBorders>
            <w:shd w:val="clear" w:color="auto" w:fill="FFFFFF" w:themeFill="background1"/>
          </w:tcPr>
          <w:p w14:paraId="67A9F9F1" w14:textId="5AED1D7C" w:rsidR="00957A46" w:rsidRPr="00957A46" w:rsidRDefault="00957A46" w:rsidP="00957A46">
            <w:pPr>
              <w:rPr>
                <w:sz w:val="18"/>
                <w:szCs w:val="18"/>
              </w:rPr>
            </w:pPr>
            <w:r w:rsidRPr="00CF4650">
              <w:rPr>
                <w:iCs/>
                <w:sz w:val="18"/>
                <w:szCs w:val="18"/>
              </w:rPr>
              <w:t>MEASUREMENT</w:t>
            </w:r>
          </w:p>
        </w:tc>
        <w:tc>
          <w:tcPr>
            <w:tcW w:w="329" w:type="dxa"/>
            <w:tcBorders>
              <w:bottom w:val="single" w:sz="4" w:space="0" w:color="auto"/>
            </w:tcBorders>
            <w:shd w:val="clear" w:color="auto" w:fill="D9D9D9" w:themeFill="background1" w:themeFillShade="D9"/>
          </w:tcPr>
          <w:p w14:paraId="7EE67D05" w14:textId="77777777" w:rsidR="00957A46" w:rsidRPr="00957A46" w:rsidRDefault="00957A46" w:rsidP="00957A46">
            <w:pPr>
              <w:rPr>
                <w:sz w:val="18"/>
                <w:szCs w:val="18"/>
              </w:rPr>
            </w:pPr>
          </w:p>
        </w:tc>
        <w:tc>
          <w:tcPr>
            <w:tcW w:w="1705" w:type="dxa"/>
            <w:tcBorders>
              <w:bottom w:val="single" w:sz="4" w:space="0" w:color="auto"/>
            </w:tcBorders>
            <w:shd w:val="clear" w:color="auto" w:fill="FFFFFF" w:themeFill="background1"/>
          </w:tcPr>
          <w:p w14:paraId="3FED63C2" w14:textId="5590FDA8" w:rsidR="00957A46" w:rsidRPr="00957A46" w:rsidRDefault="00957A46" w:rsidP="00957A46">
            <w:pPr>
              <w:rPr>
                <w:sz w:val="18"/>
                <w:szCs w:val="18"/>
              </w:rPr>
            </w:pPr>
            <w:r w:rsidRPr="00CF4650">
              <w:rPr>
                <w:iCs/>
                <w:sz w:val="18"/>
                <w:szCs w:val="18"/>
              </w:rPr>
              <w:t>ENVIRONMENT</w:t>
            </w:r>
          </w:p>
        </w:tc>
      </w:tr>
      <w:tr w:rsidR="00957A46" w:rsidRPr="00EB0D18" w14:paraId="1B15B0B7" w14:textId="77777777" w:rsidTr="00392272">
        <w:trPr>
          <w:trHeight w:val="161"/>
        </w:trPr>
        <w:tc>
          <w:tcPr>
            <w:tcW w:w="10790" w:type="dxa"/>
            <w:gridSpan w:val="22"/>
            <w:tcBorders>
              <w:bottom w:val="single" w:sz="4" w:space="0" w:color="auto"/>
            </w:tcBorders>
            <w:shd w:val="clear" w:color="auto" w:fill="00B0F0"/>
          </w:tcPr>
          <w:p w14:paraId="5391CA96" w14:textId="58E4F9E2" w:rsidR="00957A46" w:rsidRPr="006F5D94" w:rsidRDefault="00957A46" w:rsidP="00957A46">
            <w:pPr>
              <w:pStyle w:val="ListParagraph"/>
              <w:numPr>
                <w:ilvl w:val="0"/>
                <w:numId w:val="23"/>
              </w:numPr>
              <w:rPr>
                <w:sz w:val="18"/>
                <w:szCs w:val="18"/>
              </w:rPr>
            </w:pPr>
            <w:r w:rsidRPr="006F5D94">
              <w:rPr>
                <w:b/>
                <w:color w:val="FFFFFF" w:themeColor="background1"/>
                <w:sz w:val="18"/>
                <w:szCs w:val="18"/>
              </w:rPr>
              <w:t>RECOMMENDED CORRECTIVE ACTIONS</w:t>
            </w:r>
            <w:r>
              <w:rPr>
                <w:b/>
                <w:color w:val="FFFFFF" w:themeColor="background1"/>
                <w:sz w:val="18"/>
                <w:szCs w:val="18"/>
              </w:rPr>
              <w:t xml:space="preserve"> (possible solutions) – RESPONSIBLE PARTY to complete</w:t>
            </w:r>
          </w:p>
        </w:tc>
      </w:tr>
      <w:tr w:rsidR="00957A46" w:rsidRPr="006F5D94" w14:paraId="24AB869C" w14:textId="77777777" w:rsidTr="00392272">
        <w:trPr>
          <w:trHeight w:val="107"/>
        </w:trPr>
        <w:tc>
          <w:tcPr>
            <w:tcW w:w="10790" w:type="dxa"/>
            <w:gridSpan w:val="22"/>
            <w:tcBorders>
              <w:bottom w:val="single" w:sz="4" w:space="0" w:color="auto"/>
            </w:tcBorders>
            <w:shd w:val="clear" w:color="auto" w:fill="D9D9D9" w:themeFill="background1" w:themeFillShade="D9"/>
          </w:tcPr>
          <w:p w14:paraId="2A291640" w14:textId="77777777" w:rsidR="00957A46" w:rsidRPr="000F17FE" w:rsidRDefault="00957A46" w:rsidP="00957A46">
            <w:pPr>
              <w:numPr>
                <w:ilvl w:val="0"/>
                <w:numId w:val="11"/>
              </w:numPr>
              <w:tabs>
                <w:tab w:val="clear" w:pos="720"/>
                <w:tab w:val="num" w:pos="342"/>
              </w:tabs>
              <w:ind w:left="342" w:hanging="342"/>
              <w:rPr>
                <w:sz w:val="18"/>
                <w:szCs w:val="18"/>
              </w:rPr>
            </w:pPr>
            <w:r>
              <w:rPr>
                <w:sz w:val="18"/>
                <w:szCs w:val="18"/>
              </w:rPr>
              <w:t>D</w:t>
            </w:r>
            <w:r w:rsidRPr="000F17FE">
              <w:rPr>
                <w:sz w:val="18"/>
                <w:szCs w:val="18"/>
              </w:rPr>
              <w:t xml:space="preserve">esign </w:t>
            </w:r>
            <w:r>
              <w:rPr>
                <w:sz w:val="18"/>
                <w:szCs w:val="18"/>
              </w:rPr>
              <w:t>gage</w:t>
            </w:r>
            <w:r w:rsidRPr="000F17FE">
              <w:rPr>
                <w:sz w:val="18"/>
                <w:szCs w:val="18"/>
              </w:rPr>
              <w:t xml:space="preserve"> to</w:t>
            </w:r>
            <w:r>
              <w:rPr>
                <w:sz w:val="18"/>
                <w:szCs w:val="18"/>
              </w:rPr>
              <w:t xml:space="preserve"> detect bolts are flush</w:t>
            </w:r>
            <w:r w:rsidRPr="000F17FE">
              <w:rPr>
                <w:sz w:val="18"/>
                <w:szCs w:val="18"/>
              </w:rPr>
              <w:t xml:space="preserve">. </w:t>
            </w:r>
          </w:p>
          <w:p w14:paraId="054770D1" w14:textId="77777777" w:rsidR="00957A46" w:rsidRPr="007E78EE" w:rsidRDefault="00957A46" w:rsidP="00957A46">
            <w:pPr>
              <w:pStyle w:val="ListParagraph"/>
              <w:numPr>
                <w:ilvl w:val="0"/>
                <w:numId w:val="12"/>
              </w:numPr>
              <w:rPr>
                <w:sz w:val="18"/>
                <w:szCs w:val="18"/>
              </w:rPr>
            </w:pPr>
            <w:r w:rsidRPr="007E78EE">
              <w:rPr>
                <w:sz w:val="18"/>
                <w:szCs w:val="18"/>
              </w:rPr>
              <w:t xml:space="preserve">Positive effect – Provides clear evidence that </w:t>
            </w:r>
            <w:r>
              <w:rPr>
                <w:sz w:val="18"/>
                <w:szCs w:val="18"/>
              </w:rPr>
              <w:t>part has been torqued</w:t>
            </w:r>
            <w:r w:rsidRPr="007E78EE">
              <w:rPr>
                <w:sz w:val="18"/>
                <w:szCs w:val="18"/>
              </w:rPr>
              <w:t>.</w:t>
            </w:r>
          </w:p>
          <w:p w14:paraId="20BFB40E" w14:textId="77777777" w:rsidR="00957A46" w:rsidRPr="007E78EE" w:rsidRDefault="00957A46" w:rsidP="00957A46">
            <w:pPr>
              <w:pStyle w:val="ListParagraph"/>
              <w:numPr>
                <w:ilvl w:val="0"/>
                <w:numId w:val="12"/>
              </w:numPr>
              <w:rPr>
                <w:sz w:val="18"/>
                <w:szCs w:val="18"/>
              </w:rPr>
            </w:pPr>
            <w:r w:rsidRPr="007E78EE">
              <w:rPr>
                <w:sz w:val="18"/>
                <w:szCs w:val="18"/>
              </w:rPr>
              <w:t xml:space="preserve">Negative effect - $3,837 to </w:t>
            </w:r>
            <w:r>
              <w:rPr>
                <w:sz w:val="18"/>
                <w:szCs w:val="18"/>
              </w:rPr>
              <w:t>make</w:t>
            </w:r>
            <w:r w:rsidRPr="007E78EE">
              <w:rPr>
                <w:sz w:val="18"/>
                <w:szCs w:val="18"/>
              </w:rPr>
              <w:t xml:space="preserve"> fixture and 8</w:t>
            </w:r>
            <w:r>
              <w:rPr>
                <w:sz w:val="18"/>
                <w:szCs w:val="18"/>
              </w:rPr>
              <w:t>-</w:t>
            </w:r>
            <w:r w:rsidRPr="007E78EE">
              <w:rPr>
                <w:sz w:val="18"/>
                <w:szCs w:val="18"/>
              </w:rPr>
              <w:t>week delay.</w:t>
            </w:r>
          </w:p>
          <w:p w14:paraId="756B446A" w14:textId="77777777" w:rsidR="00957A46" w:rsidRDefault="00957A46" w:rsidP="00957A46">
            <w:pPr>
              <w:numPr>
                <w:ilvl w:val="0"/>
                <w:numId w:val="11"/>
              </w:numPr>
              <w:tabs>
                <w:tab w:val="clear" w:pos="720"/>
              </w:tabs>
              <w:ind w:left="342" w:hanging="342"/>
              <w:rPr>
                <w:sz w:val="18"/>
                <w:szCs w:val="18"/>
              </w:rPr>
            </w:pPr>
            <w:r>
              <w:rPr>
                <w:sz w:val="18"/>
                <w:szCs w:val="18"/>
              </w:rPr>
              <w:t xml:space="preserve">Release rev 12 of </w:t>
            </w:r>
            <w:r w:rsidRPr="000F17FE">
              <w:rPr>
                <w:sz w:val="18"/>
                <w:szCs w:val="18"/>
              </w:rPr>
              <w:t>12345-WI-001</w:t>
            </w:r>
            <w:r>
              <w:rPr>
                <w:sz w:val="18"/>
                <w:szCs w:val="18"/>
              </w:rPr>
              <w:t xml:space="preserve"> to the floor for production.</w:t>
            </w:r>
          </w:p>
          <w:p w14:paraId="2F2C93B7" w14:textId="77777777" w:rsidR="00957A46" w:rsidRDefault="00957A46" w:rsidP="00957A46">
            <w:pPr>
              <w:pStyle w:val="ListParagraph"/>
              <w:numPr>
                <w:ilvl w:val="0"/>
                <w:numId w:val="24"/>
              </w:numPr>
              <w:rPr>
                <w:sz w:val="18"/>
                <w:szCs w:val="18"/>
              </w:rPr>
            </w:pPr>
            <w:r>
              <w:rPr>
                <w:sz w:val="18"/>
                <w:szCs w:val="18"/>
              </w:rPr>
              <w:t>Positive effect – Work instruction and process will be to rev C of the drawing.</w:t>
            </w:r>
          </w:p>
          <w:p w14:paraId="5C2B9B09" w14:textId="77777777" w:rsidR="00957A46" w:rsidRPr="00C05074" w:rsidRDefault="00957A46" w:rsidP="00957A46">
            <w:pPr>
              <w:pStyle w:val="ListParagraph"/>
              <w:numPr>
                <w:ilvl w:val="0"/>
                <w:numId w:val="24"/>
              </w:numPr>
              <w:rPr>
                <w:sz w:val="18"/>
                <w:szCs w:val="18"/>
              </w:rPr>
            </w:pPr>
            <w:r>
              <w:rPr>
                <w:sz w:val="18"/>
                <w:szCs w:val="18"/>
              </w:rPr>
              <w:t xml:space="preserve">Negative effect - </w:t>
            </w:r>
            <w:r w:rsidRPr="007E78EE">
              <w:rPr>
                <w:sz w:val="18"/>
                <w:szCs w:val="18"/>
              </w:rPr>
              <w:t>1 day to train operators and inspectors.</w:t>
            </w:r>
          </w:p>
          <w:p w14:paraId="0FE79405" w14:textId="77777777" w:rsidR="00957A46" w:rsidRPr="000F17FE" w:rsidRDefault="00957A46" w:rsidP="00957A46">
            <w:pPr>
              <w:numPr>
                <w:ilvl w:val="0"/>
                <w:numId w:val="11"/>
              </w:numPr>
              <w:tabs>
                <w:tab w:val="clear" w:pos="720"/>
              </w:tabs>
              <w:ind w:left="342" w:hanging="342"/>
              <w:rPr>
                <w:sz w:val="18"/>
                <w:szCs w:val="18"/>
              </w:rPr>
            </w:pPr>
            <w:r w:rsidRPr="000F17FE">
              <w:rPr>
                <w:sz w:val="18"/>
                <w:szCs w:val="18"/>
              </w:rPr>
              <w:t xml:space="preserve">Revise </w:t>
            </w:r>
            <w:r>
              <w:rPr>
                <w:sz w:val="18"/>
                <w:szCs w:val="18"/>
              </w:rPr>
              <w:t>SOP-854</w:t>
            </w:r>
            <w:r w:rsidRPr="000F17FE">
              <w:rPr>
                <w:sz w:val="18"/>
                <w:szCs w:val="18"/>
              </w:rPr>
              <w:t xml:space="preserve"> </w:t>
            </w:r>
            <w:r>
              <w:rPr>
                <w:sz w:val="18"/>
                <w:szCs w:val="18"/>
              </w:rPr>
              <w:t>to add a process for retrieving hard copies from the production floor</w:t>
            </w:r>
            <w:r w:rsidRPr="000F17FE">
              <w:rPr>
                <w:sz w:val="18"/>
                <w:szCs w:val="18"/>
              </w:rPr>
              <w:t>.</w:t>
            </w:r>
          </w:p>
          <w:p w14:paraId="42263EEF" w14:textId="77777777" w:rsidR="00957A46" w:rsidRPr="007E78EE" w:rsidRDefault="00957A46" w:rsidP="00957A46">
            <w:pPr>
              <w:pStyle w:val="ListParagraph"/>
              <w:numPr>
                <w:ilvl w:val="0"/>
                <w:numId w:val="13"/>
              </w:numPr>
              <w:rPr>
                <w:sz w:val="18"/>
                <w:szCs w:val="18"/>
              </w:rPr>
            </w:pPr>
            <w:r w:rsidRPr="007E78EE">
              <w:rPr>
                <w:sz w:val="18"/>
                <w:szCs w:val="18"/>
              </w:rPr>
              <w:t xml:space="preserve">Positive effect – </w:t>
            </w:r>
            <w:r>
              <w:rPr>
                <w:sz w:val="18"/>
                <w:szCs w:val="18"/>
              </w:rPr>
              <w:t>Addresses</w:t>
            </w:r>
            <w:r w:rsidRPr="007E78EE">
              <w:rPr>
                <w:sz w:val="18"/>
                <w:szCs w:val="18"/>
              </w:rPr>
              <w:t xml:space="preserve"> process weaknesses, </w:t>
            </w:r>
            <w:r>
              <w:rPr>
                <w:sz w:val="18"/>
                <w:szCs w:val="18"/>
              </w:rPr>
              <w:t>fast implementation time.</w:t>
            </w:r>
          </w:p>
          <w:p w14:paraId="50493CBA" w14:textId="77777777" w:rsidR="00957A46" w:rsidRPr="00C05074" w:rsidRDefault="00957A46" w:rsidP="00957A46">
            <w:pPr>
              <w:pStyle w:val="ListParagraph"/>
              <w:numPr>
                <w:ilvl w:val="0"/>
                <w:numId w:val="13"/>
              </w:numPr>
              <w:rPr>
                <w:sz w:val="18"/>
                <w:szCs w:val="18"/>
              </w:rPr>
            </w:pPr>
            <w:r w:rsidRPr="007E78EE">
              <w:rPr>
                <w:sz w:val="18"/>
                <w:szCs w:val="18"/>
              </w:rPr>
              <w:lastRenderedPageBreak/>
              <w:t xml:space="preserve">Negative effect – 3 Days to modify </w:t>
            </w:r>
            <w:r>
              <w:rPr>
                <w:sz w:val="18"/>
                <w:szCs w:val="18"/>
              </w:rPr>
              <w:t>SOP</w:t>
            </w:r>
            <w:r w:rsidRPr="007E78EE">
              <w:rPr>
                <w:sz w:val="18"/>
                <w:szCs w:val="18"/>
              </w:rPr>
              <w:t xml:space="preserve"> and get approvals</w:t>
            </w:r>
            <w:r>
              <w:rPr>
                <w:sz w:val="18"/>
                <w:szCs w:val="18"/>
              </w:rPr>
              <w:t>.</w:t>
            </w:r>
          </w:p>
        </w:tc>
      </w:tr>
      <w:tr w:rsidR="00957A46" w:rsidRPr="00EB0D18" w14:paraId="3CBC6F91" w14:textId="77777777" w:rsidTr="00392272">
        <w:trPr>
          <w:trHeight w:val="116"/>
        </w:trPr>
        <w:tc>
          <w:tcPr>
            <w:tcW w:w="10790" w:type="dxa"/>
            <w:gridSpan w:val="22"/>
            <w:tcBorders>
              <w:bottom w:val="single" w:sz="4" w:space="0" w:color="auto"/>
            </w:tcBorders>
            <w:shd w:val="clear" w:color="auto" w:fill="00B0F0"/>
          </w:tcPr>
          <w:p w14:paraId="6357DCBF" w14:textId="70793ACC" w:rsidR="00957A46" w:rsidRPr="006F5D94" w:rsidRDefault="00957A46" w:rsidP="00957A46">
            <w:pPr>
              <w:pStyle w:val="ListParagraph"/>
              <w:numPr>
                <w:ilvl w:val="0"/>
                <w:numId w:val="23"/>
              </w:numPr>
              <w:rPr>
                <w:sz w:val="18"/>
                <w:szCs w:val="18"/>
              </w:rPr>
            </w:pPr>
            <w:r>
              <w:rPr>
                <w:b/>
                <w:color w:val="FFFFFF" w:themeColor="background1"/>
                <w:sz w:val="18"/>
                <w:szCs w:val="18"/>
              </w:rPr>
              <w:lastRenderedPageBreak/>
              <w:t>IMPLEMENTATION PLAN (agreed upon solutions) – RESPONSIBLE PARTY to complete</w:t>
            </w:r>
          </w:p>
        </w:tc>
      </w:tr>
      <w:tr w:rsidR="00957A46" w:rsidRPr="00EB0D18" w14:paraId="5614988D" w14:textId="77777777" w:rsidTr="00792D04">
        <w:trPr>
          <w:trHeight w:val="278"/>
        </w:trPr>
        <w:tc>
          <w:tcPr>
            <w:tcW w:w="4760" w:type="dxa"/>
            <w:gridSpan w:val="10"/>
            <w:shd w:val="clear" w:color="auto" w:fill="auto"/>
          </w:tcPr>
          <w:p w14:paraId="2410E1E6" w14:textId="77777777" w:rsidR="00957A46" w:rsidRPr="00EB0D18" w:rsidRDefault="00957A46" w:rsidP="00957A46">
            <w:pPr>
              <w:rPr>
                <w:sz w:val="18"/>
                <w:szCs w:val="18"/>
              </w:rPr>
            </w:pPr>
            <w:r>
              <w:rPr>
                <w:sz w:val="18"/>
                <w:szCs w:val="18"/>
              </w:rPr>
              <w:t>Action Item</w:t>
            </w:r>
          </w:p>
        </w:tc>
        <w:tc>
          <w:tcPr>
            <w:tcW w:w="1655" w:type="dxa"/>
            <w:gridSpan w:val="4"/>
            <w:shd w:val="clear" w:color="auto" w:fill="auto"/>
          </w:tcPr>
          <w:p w14:paraId="36B6EE53" w14:textId="77777777" w:rsidR="00957A46" w:rsidRPr="00EB0D18" w:rsidRDefault="00957A46" w:rsidP="00957A46">
            <w:pPr>
              <w:rPr>
                <w:sz w:val="18"/>
                <w:szCs w:val="18"/>
              </w:rPr>
            </w:pPr>
            <w:r>
              <w:rPr>
                <w:sz w:val="18"/>
                <w:szCs w:val="18"/>
              </w:rPr>
              <w:t>Responsibility</w:t>
            </w:r>
          </w:p>
        </w:tc>
        <w:tc>
          <w:tcPr>
            <w:tcW w:w="2213" w:type="dxa"/>
            <w:gridSpan w:val="4"/>
            <w:shd w:val="clear" w:color="auto" w:fill="auto"/>
          </w:tcPr>
          <w:p w14:paraId="22E1C1B8" w14:textId="77777777" w:rsidR="00957A46" w:rsidRPr="00EB0D18" w:rsidRDefault="00957A46" w:rsidP="00957A46">
            <w:pPr>
              <w:jc w:val="center"/>
              <w:rPr>
                <w:sz w:val="18"/>
                <w:szCs w:val="18"/>
              </w:rPr>
            </w:pPr>
            <w:r>
              <w:rPr>
                <w:sz w:val="18"/>
                <w:szCs w:val="18"/>
              </w:rPr>
              <w:t>Due Date</w:t>
            </w:r>
          </w:p>
          <w:p w14:paraId="49D161F8" w14:textId="77777777" w:rsidR="00957A46" w:rsidRPr="00EB0D18" w:rsidRDefault="00957A46" w:rsidP="00957A46">
            <w:pPr>
              <w:jc w:val="center"/>
              <w:rPr>
                <w:sz w:val="18"/>
                <w:szCs w:val="18"/>
              </w:rPr>
            </w:pPr>
          </w:p>
        </w:tc>
        <w:tc>
          <w:tcPr>
            <w:tcW w:w="2162" w:type="dxa"/>
            <w:gridSpan w:val="4"/>
            <w:shd w:val="clear" w:color="auto" w:fill="auto"/>
          </w:tcPr>
          <w:p w14:paraId="00A854CB" w14:textId="77777777" w:rsidR="00957A46" w:rsidRPr="00EB0D18" w:rsidRDefault="00957A46" w:rsidP="00957A46">
            <w:pPr>
              <w:jc w:val="center"/>
              <w:rPr>
                <w:sz w:val="18"/>
                <w:szCs w:val="18"/>
              </w:rPr>
            </w:pPr>
            <w:r>
              <w:rPr>
                <w:sz w:val="18"/>
                <w:szCs w:val="18"/>
              </w:rPr>
              <w:t>Completed Date</w:t>
            </w:r>
          </w:p>
          <w:p w14:paraId="54C9A039" w14:textId="77777777" w:rsidR="00957A46" w:rsidRPr="00EB0D18" w:rsidRDefault="00957A46" w:rsidP="00957A46">
            <w:pPr>
              <w:jc w:val="center"/>
              <w:rPr>
                <w:sz w:val="18"/>
                <w:szCs w:val="18"/>
              </w:rPr>
            </w:pPr>
          </w:p>
        </w:tc>
      </w:tr>
      <w:tr w:rsidR="00957A46" w:rsidRPr="00EB0D18" w14:paraId="5350700C" w14:textId="77777777" w:rsidTr="00792D04">
        <w:trPr>
          <w:trHeight w:val="278"/>
        </w:trPr>
        <w:tc>
          <w:tcPr>
            <w:tcW w:w="445" w:type="dxa"/>
            <w:gridSpan w:val="2"/>
            <w:shd w:val="clear" w:color="auto" w:fill="auto"/>
          </w:tcPr>
          <w:p w14:paraId="6F2D4976" w14:textId="77777777" w:rsidR="00957A46" w:rsidRPr="00EB0D18" w:rsidRDefault="00957A46" w:rsidP="00957A46">
            <w:pPr>
              <w:rPr>
                <w:sz w:val="18"/>
                <w:szCs w:val="18"/>
              </w:rPr>
            </w:pPr>
            <w:r>
              <w:rPr>
                <w:sz w:val="18"/>
                <w:szCs w:val="18"/>
              </w:rPr>
              <w:t>1</w:t>
            </w:r>
          </w:p>
        </w:tc>
        <w:tc>
          <w:tcPr>
            <w:tcW w:w="4315" w:type="dxa"/>
            <w:gridSpan w:val="8"/>
            <w:shd w:val="clear" w:color="auto" w:fill="D9D9D9" w:themeFill="background1" w:themeFillShade="D9"/>
          </w:tcPr>
          <w:p w14:paraId="376837D1" w14:textId="77777777" w:rsidR="00957A46" w:rsidRPr="00EB0D18" w:rsidRDefault="00957A46" w:rsidP="00957A46">
            <w:pPr>
              <w:rPr>
                <w:sz w:val="18"/>
                <w:szCs w:val="18"/>
              </w:rPr>
            </w:pPr>
            <w:r>
              <w:rPr>
                <w:sz w:val="18"/>
                <w:szCs w:val="18"/>
              </w:rPr>
              <w:t>Train operators on rev 12 of work instruction.</w:t>
            </w:r>
          </w:p>
        </w:tc>
        <w:tc>
          <w:tcPr>
            <w:tcW w:w="1655" w:type="dxa"/>
            <w:gridSpan w:val="4"/>
            <w:shd w:val="clear" w:color="auto" w:fill="D9D9D9" w:themeFill="background1" w:themeFillShade="D9"/>
          </w:tcPr>
          <w:p w14:paraId="343221D2" w14:textId="77777777" w:rsidR="00957A46" w:rsidRPr="00EB0D18" w:rsidRDefault="00957A46" w:rsidP="00957A46">
            <w:pPr>
              <w:rPr>
                <w:sz w:val="18"/>
                <w:szCs w:val="18"/>
              </w:rPr>
            </w:pPr>
            <w:r>
              <w:rPr>
                <w:sz w:val="18"/>
                <w:szCs w:val="18"/>
              </w:rPr>
              <w:t>J. Doe</w:t>
            </w:r>
          </w:p>
        </w:tc>
        <w:tc>
          <w:tcPr>
            <w:tcW w:w="2213" w:type="dxa"/>
            <w:gridSpan w:val="4"/>
            <w:shd w:val="clear" w:color="auto" w:fill="D9D9D9" w:themeFill="background1" w:themeFillShade="D9"/>
          </w:tcPr>
          <w:p w14:paraId="0248476A" w14:textId="77777777" w:rsidR="00957A46" w:rsidRPr="00EB0D18" w:rsidRDefault="00957A46" w:rsidP="00957A46">
            <w:pPr>
              <w:jc w:val="center"/>
              <w:rPr>
                <w:sz w:val="18"/>
                <w:szCs w:val="18"/>
              </w:rPr>
            </w:pPr>
            <w:r>
              <w:rPr>
                <w:sz w:val="18"/>
                <w:szCs w:val="18"/>
              </w:rPr>
              <w:t>5/12/22</w:t>
            </w:r>
          </w:p>
        </w:tc>
        <w:tc>
          <w:tcPr>
            <w:tcW w:w="2162" w:type="dxa"/>
            <w:gridSpan w:val="4"/>
            <w:shd w:val="clear" w:color="auto" w:fill="D9D9D9" w:themeFill="background1" w:themeFillShade="D9"/>
          </w:tcPr>
          <w:p w14:paraId="29E863FB" w14:textId="77777777" w:rsidR="00957A46" w:rsidRPr="00EB0D18" w:rsidRDefault="00957A46" w:rsidP="00957A46">
            <w:pPr>
              <w:jc w:val="center"/>
              <w:rPr>
                <w:sz w:val="18"/>
                <w:szCs w:val="18"/>
              </w:rPr>
            </w:pPr>
            <w:r>
              <w:rPr>
                <w:sz w:val="18"/>
                <w:szCs w:val="18"/>
              </w:rPr>
              <w:t>6/30/22</w:t>
            </w:r>
          </w:p>
        </w:tc>
      </w:tr>
      <w:tr w:rsidR="00957A46" w:rsidRPr="00EB0D18" w14:paraId="438FFB36" w14:textId="77777777" w:rsidTr="00792D04">
        <w:trPr>
          <w:trHeight w:val="278"/>
        </w:trPr>
        <w:tc>
          <w:tcPr>
            <w:tcW w:w="445" w:type="dxa"/>
            <w:gridSpan w:val="2"/>
            <w:shd w:val="clear" w:color="auto" w:fill="auto"/>
          </w:tcPr>
          <w:p w14:paraId="4FE7615D" w14:textId="77777777" w:rsidR="00957A46" w:rsidRPr="00EB0D18" w:rsidRDefault="00957A46" w:rsidP="00957A46">
            <w:pPr>
              <w:rPr>
                <w:sz w:val="18"/>
                <w:szCs w:val="18"/>
              </w:rPr>
            </w:pPr>
            <w:r>
              <w:rPr>
                <w:sz w:val="18"/>
                <w:szCs w:val="18"/>
              </w:rPr>
              <w:t>2</w:t>
            </w:r>
          </w:p>
        </w:tc>
        <w:tc>
          <w:tcPr>
            <w:tcW w:w="4315" w:type="dxa"/>
            <w:gridSpan w:val="8"/>
            <w:shd w:val="clear" w:color="auto" w:fill="D9D9D9" w:themeFill="background1" w:themeFillShade="D9"/>
          </w:tcPr>
          <w:p w14:paraId="7A8F00ED" w14:textId="77777777" w:rsidR="00957A46" w:rsidRPr="00EB0D18" w:rsidRDefault="00957A46" w:rsidP="00957A46">
            <w:pPr>
              <w:rPr>
                <w:sz w:val="18"/>
                <w:szCs w:val="18"/>
              </w:rPr>
            </w:pPr>
            <w:r>
              <w:rPr>
                <w:sz w:val="18"/>
                <w:szCs w:val="18"/>
              </w:rPr>
              <w:t xml:space="preserve">Purchase additional torque wrench and adapter for secondary inspection process. </w:t>
            </w:r>
          </w:p>
        </w:tc>
        <w:tc>
          <w:tcPr>
            <w:tcW w:w="1655" w:type="dxa"/>
            <w:gridSpan w:val="4"/>
            <w:shd w:val="clear" w:color="auto" w:fill="D9D9D9" w:themeFill="background1" w:themeFillShade="D9"/>
          </w:tcPr>
          <w:p w14:paraId="5B2383A0" w14:textId="77777777" w:rsidR="00957A46" w:rsidRPr="00EB0D18" w:rsidRDefault="00957A46" w:rsidP="00957A46">
            <w:pPr>
              <w:rPr>
                <w:sz w:val="18"/>
                <w:szCs w:val="18"/>
              </w:rPr>
            </w:pPr>
            <w:r>
              <w:rPr>
                <w:sz w:val="18"/>
                <w:szCs w:val="18"/>
              </w:rPr>
              <w:t>J. Hancock</w:t>
            </w:r>
          </w:p>
        </w:tc>
        <w:tc>
          <w:tcPr>
            <w:tcW w:w="2213" w:type="dxa"/>
            <w:gridSpan w:val="4"/>
            <w:shd w:val="clear" w:color="auto" w:fill="D9D9D9" w:themeFill="background1" w:themeFillShade="D9"/>
          </w:tcPr>
          <w:p w14:paraId="7C7D70F4" w14:textId="77777777" w:rsidR="00957A46" w:rsidRPr="00EB0D18" w:rsidRDefault="00957A46" w:rsidP="00957A46">
            <w:pPr>
              <w:jc w:val="center"/>
              <w:rPr>
                <w:sz w:val="18"/>
                <w:szCs w:val="18"/>
              </w:rPr>
            </w:pPr>
            <w:r>
              <w:rPr>
                <w:sz w:val="18"/>
                <w:szCs w:val="18"/>
              </w:rPr>
              <w:t>5/1/22</w:t>
            </w:r>
          </w:p>
        </w:tc>
        <w:tc>
          <w:tcPr>
            <w:tcW w:w="2162" w:type="dxa"/>
            <w:gridSpan w:val="4"/>
            <w:shd w:val="clear" w:color="auto" w:fill="D9D9D9" w:themeFill="background1" w:themeFillShade="D9"/>
          </w:tcPr>
          <w:p w14:paraId="73634D0E" w14:textId="77777777" w:rsidR="00957A46" w:rsidRPr="00EB0D18" w:rsidRDefault="00957A46" w:rsidP="00957A46">
            <w:pPr>
              <w:jc w:val="center"/>
              <w:rPr>
                <w:sz w:val="18"/>
                <w:szCs w:val="18"/>
              </w:rPr>
            </w:pPr>
            <w:r>
              <w:rPr>
                <w:sz w:val="18"/>
                <w:szCs w:val="18"/>
              </w:rPr>
              <w:t>5/5/22</w:t>
            </w:r>
          </w:p>
        </w:tc>
      </w:tr>
      <w:tr w:rsidR="00957A46" w:rsidRPr="00EB0D18" w14:paraId="7FA204CD" w14:textId="77777777" w:rsidTr="00792D04">
        <w:trPr>
          <w:trHeight w:val="278"/>
        </w:trPr>
        <w:tc>
          <w:tcPr>
            <w:tcW w:w="445" w:type="dxa"/>
            <w:gridSpan w:val="2"/>
            <w:shd w:val="clear" w:color="auto" w:fill="auto"/>
          </w:tcPr>
          <w:p w14:paraId="05A51A77" w14:textId="77777777" w:rsidR="00957A46" w:rsidRPr="00EB0D18" w:rsidRDefault="00957A46" w:rsidP="00957A46">
            <w:pPr>
              <w:rPr>
                <w:sz w:val="18"/>
                <w:szCs w:val="18"/>
              </w:rPr>
            </w:pPr>
            <w:r>
              <w:rPr>
                <w:sz w:val="18"/>
                <w:szCs w:val="18"/>
              </w:rPr>
              <w:t>3</w:t>
            </w:r>
          </w:p>
        </w:tc>
        <w:tc>
          <w:tcPr>
            <w:tcW w:w="4315" w:type="dxa"/>
            <w:gridSpan w:val="8"/>
            <w:shd w:val="clear" w:color="auto" w:fill="D9D9D9" w:themeFill="background1" w:themeFillShade="D9"/>
          </w:tcPr>
          <w:p w14:paraId="29F50486" w14:textId="77777777" w:rsidR="00957A46" w:rsidRPr="00EB0D18" w:rsidRDefault="00957A46" w:rsidP="00957A46">
            <w:pPr>
              <w:rPr>
                <w:sz w:val="18"/>
                <w:szCs w:val="18"/>
              </w:rPr>
            </w:pPr>
            <w:r>
              <w:rPr>
                <w:sz w:val="18"/>
                <w:szCs w:val="18"/>
              </w:rPr>
              <w:t>Design and purchase go/no-go gage.</w:t>
            </w:r>
          </w:p>
        </w:tc>
        <w:tc>
          <w:tcPr>
            <w:tcW w:w="1655" w:type="dxa"/>
            <w:gridSpan w:val="4"/>
            <w:shd w:val="clear" w:color="auto" w:fill="D9D9D9" w:themeFill="background1" w:themeFillShade="D9"/>
          </w:tcPr>
          <w:p w14:paraId="37BB527C" w14:textId="77777777" w:rsidR="00957A46" w:rsidRPr="00EB0D18" w:rsidRDefault="00957A46" w:rsidP="00957A46">
            <w:pPr>
              <w:rPr>
                <w:sz w:val="18"/>
                <w:szCs w:val="18"/>
              </w:rPr>
            </w:pPr>
            <w:r>
              <w:rPr>
                <w:sz w:val="18"/>
                <w:szCs w:val="18"/>
              </w:rPr>
              <w:t>J. Hancock</w:t>
            </w:r>
          </w:p>
        </w:tc>
        <w:tc>
          <w:tcPr>
            <w:tcW w:w="2213" w:type="dxa"/>
            <w:gridSpan w:val="4"/>
            <w:shd w:val="clear" w:color="auto" w:fill="D9D9D9" w:themeFill="background1" w:themeFillShade="D9"/>
          </w:tcPr>
          <w:p w14:paraId="285835AA" w14:textId="77777777" w:rsidR="00957A46" w:rsidRPr="00EB0D18" w:rsidRDefault="00957A46" w:rsidP="00957A46">
            <w:pPr>
              <w:jc w:val="center"/>
              <w:rPr>
                <w:sz w:val="18"/>
                <w:szCs w:val="18"/>
              </w:rPr>
            </w:pPr>
            <w:r>
              <w:rPr>
                <w:sz w:val="18"/>
                <w:szCs w:val="18"/>
              </w:rPr>
              <w:t>5/30/22</w:t>
            </w:r>
          </w:p>
        </w:tc>
        <w:tc>
          <w:tcPr>
            <w:tcW w:w="2162" w:type="dxa"/>
            <w:gridSpan w:val="4"/>
            <w:shd w:val="clear" w:color="auto" w:fill="D9D9D9" w:themeFill="background1" w:themeFillShade="D9"/>
          </w:tcPr>
          <w:p w14:paraId="5B0F93B2" w14:textId="77777777" w:rsidR="00957A46" w:rsidRPr="00EB0D18" w:rsidRDefault="00957A46" w:rsidP="00957A46">
            <w:pPr>
              <w:jc w:val="center"/>
              <w:rPr>
                <w:sz w:val="18"/>
                <w:szCs w:val="18"/>
              </w:rPr>
            </w:pPr>
            <w:r>
              <w:rPr>
                <w:sz w:val="18"/>
                <w:szCs w:val="18"/>
              </w:rPr>
              <w:t>5/30/22</w:t>
            </w:r>
          </w:p>
        </w:tc>
      </w:tr>
      <w:tr w:rsidR="00957A46" w:rsidRPr="00EB0D18" w14:paraId="70775165" w14:textId="77777777" w:rsidTr="00792D04">
        <w:trPr>
          <w:trHeight w:val="278"/>
        </w:trPr>
        <w:tc>
          <w:tcPr>
            <w:tcW w:w="445" w:type="dxa"/>
            <w:gridSpan w:val="2"/>
            <w:shd w:val="clear" w:color="auto" w:fill="auto"/>
          </w:tcPr>
          <w:p w14:paraId="059F3752" w14:textId="77777777" w:rsidR="00957A46" w:rsidRDefault="00957A46" w:rsidP="00957A46">
            <w:pPr>
              <w:rPr>
                <w:sz w:val="18"/>
                <w:szCs w:val="18"/>
              </w:rPr>
            </w:pPr>
            <w:r>
              <w:rPr>
                <w:sz w:val="18"/>
                <w:szCs w:val="18"/>
              </w:rPr>
              <w:t>4</w:t>
            </w:r>
          </w:p>
        </w:tc>
        <w:tc>
          <w:tcPr>
            <w:tcW w:w="4315" w:type="dxa"/>
            <w:gridSpan w:val="8"/>
            <w:shd w:val="clear" w:color="auto" w:fill="D9D9D9" w:themeFill="background1" w:themeFillShade="D9"/>
          </w:tcPr>
          <w:p w14:paraId="4819E83B" w14:textId="77777777" w:rsidR="00957A46" w:rsidRPr="00EB0D18" w:rsidRDefault="00957A46" w:rsidP="00957A46">
            <w:pPr>
              <w:rPr>
                <w:sz w:val="18"/>
                <w:szCs w:val="18"/>
              </w:rPr>
            </w:pPr>
            <w:r>
              <w:rPr>
                <w:sz w:val="18"/>
                <w:szCs w:val="18"/>
              </w:rPr>
              <w:t>Perform GR&amp;R of new gage</w:t>
            </w:r>
          </w:p>
        </w:tc>
        <w:tc>
          <w:tcPr>
            <w:tcW w:w="1655" w:type="dxa"/>
            <w:gridSpan w:val="4"/>
            <w:shd w:val="clear" w:color="auto" w:fill="D9D9D9" w:themeFill="background1" w:themeFillShade="D9"/>
          </w:tcPr>
          <w:p w14:paraId="24EEF60D" w14:textId="77777777" w:rsidR="00957A46" w:rsidRPr="00EB0D18" w:rsidRDefault="00957A46" w:rsidP="00957A46">
            <w:pPr>
              <w:rPr>
                <w:sz w:val="18"/>
                <w:szCs w:val="18"/>
              </w:rPr>
            </w:pPr>
            <w:r>
              <w:rPr>
                <w:sz w:val="18"/>
                <w:szCs w:val="18"/>
              </w:rPr>
              <w:t>J. Doe</w:t>
            </w:r>
          </w:p>
        </w:tc>
        <w:tc>
          <w:tcPr>
            <w:tcW w:w="2213" w:type="dxa"/>
            <w:gridSpan w:val="4"/>
            <w:shd w:val="clear" w:color="auto" w:fill="D9D9D9" w:themeFill="background1" w:themeFillShade="D9"/>
          </w:tcPr>
          <w:p w14:paraId="7E6229A9" w14:textId="77777777" w:rsidR="00957A46" w:rsidRPr="00EB0D18" w:rsidRDefault="00957A46" w:rsidP="00957A46">
            <w:pPr>
              <w:jc w:val="center"/>
              <w:rPr>
                <w:sz w:val="18"/>
                <w:szCs w:val="18"/>
              </w:rPr>
            </w:pPr>
            <w:r>
              <w:rPr>
                <w:sz w:val="18"/>
                <w:szCs w:val="18"/>
              </w:rPr>
              <w:t>6/15/22</w:t>
            </w:r>
          </w:p>
        </w:tc>
        <w:tc>
          <w:tcPr>
            <w:tcW w:w="2162" w:type="dxa"/>
            <w:gridSpan w:val="4"/>
            <w:shd w:val="clear" w:color="auto" w:fill="D9D9D9" w:themeFill="background1" w:themeFillShade="D9"/>
          </w:tcPr>
          <w:p w14:paraId="16E5298A" w14:textId="77777777" w:rsidR="00957A46" w:rsidRPr="00EB0D18" w:rsidRDefault="00957A46" w:rsidP="00957A46">
            <w:pPr>
              <w:jc w:val="center"/>
              <w:rPr>
                <w:sz w:val="18"/>
                <w:szCs w:val="18"/>
              </w:rPr>
            </w:pPr>
            <w:r>
              <w:rPr>
                <w:sz w:val="18"/>
                <w:szCs w:val="18"/>
              </w:rPr>
              <w:t>6/14/22</w:t>
            </w:r>
          </w:p>
        </w:tc>
      </w:tr>
      <w:tr w:rsidR="00957A46" w:rsidRPr="00EB0D18" w14:paraId="355E463E" w14:textId="77777777" w:rsidTr="00792D04">
        <w:trPr>
          <w:trHeight w:val="278"/>
        </w:trPr>
        <w:tc>
          <w:tcPr>
            <w:tcW w:w="445" w:type="dxa"/>
            <w:gridSpan w:val="2"/>
            <w:shd w:val="clear" w:color="auto" w:fill="auto"/>
          </w:tcPr>
          <w:p w14:paraId="2C7A8DB9" w14:textId="77777777" w:rsidR="00957A46" w:rsidRDefault="00957A46" w:rsidP="00957A46">
            <w:pPr>
              <w:rPr>
                <w:sz w:val="18"/>
                <w:szCs w:val="18"/>
              </w:rPr>
            </w:pPr>
            <w:r>
              <w:rPr>
                <w:sz w:val="18"/>
                <w:szCs w:val="18"/>
              </w:rPr>
              <w:t>5</w:t>
            </w:r>
          </w:p>
        </w:tc>
        <w:tc>
          <w:tcPr>
            <w:tcW w:w="4315" w:type="dxa"/>
            <w:gridSpan w:val="8"/>
            <w:shd w:val="clear" w:color="auto" w:fill="D9D9D9" w:themeFill="background1" w:themeFillShade="D9"/>
          </w:tcPr>
          <w:p w14:paraId="749BB9C3" w14:textId="77777777" w:rsidR="00957A46" w:rsidRDefault="00957A46" w:rsidP="00957A46">
            <w:pPr>
              <w:rPr>
                <w:sz w:val="18"/>
                <w:szCs w:val="18"/>
              </w:rPr>
            </w:pPr>
            <w:r>
              <w:rPr>
                <w:sz w:val="18"/>
                <w:szCs w:val="18"/>
              </w:rPr>
              <w:t>Revise SOP-854</w:t>
            </w:r>
          </w:p>
        </w:tc>
        <w:tc>
          <w:tcPr>
            <w:tcW w:w="1655" w:type="dxa"/>
            <w:gridSpan w:val="4"/>
            <w:shd w:val="clear" w:color="auto" w:fill="D9D9D9" w:themeFill="background1" w:themeFillShade="D9"/>
          </w:tcPr>
          <w:p w14:paraId="15325997" w14:textId="77777777" w:rsidR="00957A46" w:rsidRDefault="00957A46" w:rsidP="00957A46">
            <w:pPr>
              <w:rPr>
                <w:sz w:val="18"/>
                <w:szCs w:val="18"/>
              </w:rPr>
            </w:pPr>
            <w:r>
              <w:rPr>
                <w:sz w:val="18"/>
                <w:szCs w:val="18"/>
              </w:rPr>
              <w:t>J. Doe</w:t>
            </w:r>
          </w:p>
        </w:tc>
        <w:tc>
          <w:tcPr>
            <w:tcW w:w="2213" w:type="dxa"/>
            <w:gridSpan w:val="4"/>
            <w:shd w:val="clear" w:color="auto" w:fill="D9D9D9" w:themeFill="background1" w:themeFillShade="D9"/>
          </w:tcPr>
          <w:p w14:paraId="47A3B120" w14:textId="77777777" w:rsidR="00957A46" w:rsidRPr="00EB0D18" w:rsidRDefault="00957A46" w:rsidP="00957A46">
            <w:pPr>
              <w:jc w:val="center"/>
              <w:rPr>
                <w:sz w:val="18"/>
                <w:szCs w:val="18"/>
              </w:rPr>
            </w:pPr>
            <w:r>
              <w:rPr>
                <w:sz w:val="18"/>
                <w:szCs w:val="18"/>
              </w:rPr>
              <w:t>6/20/22</w:t>
            </w:r>
          </w:p>
        </w:tc>
        <w:tc>
          <w:tcPr>
            <w:tcW w:w="2162" w:type="dxa"/>
            <w:gridSpan w:val="4"/>
            <w:shd w:val="clear" w:color="auto" w:fill="D9D9D9" w:themeFill="background1" w:themeFillShade="D9"/>
          </w:tcPr>
          <w:p w14:paraId="6DCEE619" w14:textId="77777777" w:rsidR="00957A46" w:rsidRDefault="00957A46" w:rsidP="00957A46">
            <w:pPr>
              <w:jc w:val="center"/>
              <w:rPr>
                <w:sz w:val="18"/>
                <w:szCs w:val="18"/>
              </w:rPr>
            </w:pPr>
            <w:r>
              <w:rPr>
                <w:sz w:val="18"/>
                <w:szCs w:val="18"/>
              </w:rPr>
              <w:t>6/25/22</w:t>
            </w:r>
          </w:p>
        </w:tc>
      </w:tr>
      <w:tr w:rsidR="00957A46" w:rsidRPr="00EB0D18" w14:paraId="5D4701E3" w14:textId="77777777" w:rsidTr="00BE407D">
        <w:trPr>
          <w:trHeight w:val="278"/>
        </w:trPr>
        <w:tc>
          <w:tcPr>
            <w:tcW w:w="10790" w:type="dxa"/>
            <w:gridSpan w:val="22"/>
            <w:shd w:val="clear" w:color="auto" w:fill="00B050"/>
          </w:tcPr>
          <w:p w14:paraId="64D1BCDB" w14:textId="532649D6" w:rsidR="00957A46" w:rsidRPr="006F5D94" w:rsidRDefault="00957A46" w:rsidP="00957A46">
            <w:pPr>
              <w:pStyle w:val="ListParagraph"/>
              <w:numPr>
                <w:ilvl w:val="0"/>
                <w:numId w:val="23"/>
              </w:numPr>
              <w:rPr>
                <w:sz w:val="18"/>
                <w:szCs w:val="18"/>
              </w:rPr>
            </w:pPr>
            <w:r w:rsidRPr="006F5D94">
              <w:rPr>
                <w:b/>
                <w:color w:val="FFFFFF" w:themeColor="background1"/>
                <w:sz w:val="18"/>
                <w:szCs w:val="18"/>
              </w:rPr>
              <w:t>RESULTS</w:t>
            </w:r>
            <w:r>
              <w:rPr>
                <w:b/>
                <w:color w:val="FFFFFF" w:themeColor="background1"/>
                <w:sz w:val="18"/>
                <w:szCs w:val="18"/>
              </w:rPr>
              <w:t xml:space="preserve"> OF COMPLETED ACTIONS AND THEIR EFFECTIVITY – RESPONSIBLE PARTY to complete</w:t>
            </w:r>
          </w:p>
        </w:tc>
      </w:tr>
      <w:tr w:rsidR="00957A46" w:rsidRPr="00EB0D18" w14:paraId="58CF02A7" w14:textId="77777777" w:rsidTr="00622D41">
        <w:trPr>
          <w:trHeight w:val="116"/>
        </w:trPr>
        <w:tc>
          <w:tcPr>
            <w:tcW w:w="10790" w:type="dxa"/>
            <w:gridSpan w:val="22"/>
            <w:tcBorders>
              <w:bottom w:val="single" w:sz="4" w:space="0" w:color="auto"/>
            </w:tcBorders>
            <w:shd w:val="clear" w:color="auto" w:fill="D9D9D9" w:themeFill="background1" w:themeFillShade="D9"/>
          </w:tcPr>
          <w:p w14:paraId="082043A0" w14:textId="53D46D8F" w:rsidR="00957A46" w:rsidRPr="00EB0D18" w:rsidRDefault="00957A46" w:rsidP="00957A46">
            <w:pPr>
              <w:rPr>
                <w:sz w:val="18"/>
                <w:szCs w:val="18"/>
              </w:rPr>
            </w:pPr>
            <w:r>
              <w:rPr>
                <w:sz w:val="18"/>
                <w:szCs w:val="18"/>
              </w:rPr>
              <w:t>ACME</w:t>
            </w:r>
            <w:r w:rsidRPr="000E7B40">
              <w:rPr>
                <w:sz w:val="18"/>
                <w:szCs w:val="18"/>
              </w:rPr>
              <w:t xml:space="preserve"> has conducted a follow-up process audit of the Widget assembly </w:t>
            </w:r>
            <w:r>
              <w:rPr>
                <w:sz w:val="18"/>
                <w:szCs w:val="18"/>
              </w:rPr>
              <w:t xml:space="preserve">on first and second shifts of the </w:t>
            </w:r>
            <w:r w:rsidR="00B2011E" w:rsidRPr="000E7B40">
              <w:rPr>
                <w:sz w:val="18"/>
                <w:szCs w:val="18"/>
              </w:rPr>
              <w:t>torquing</w:t>
            </w:r>
            <w:r w:rsidRPr="000E7B40">
              <w:rPr>
                <w:sz w:val="18"/>
                <w:szCs w:val="18"/>
              </w:rPr>
              <w:t xml:space="preserve"> process</w:t>
            </w:r>
            <w:r>
              <w:rPr>
                <w:sz w:val="18"/>
                <w:szCs w:val="18"/>
              </w:rPr>
              <w:t>.  It was conducted</w:t>
            </w:r>
            <w:r w:rsidRPr="000E7B40">
              <w:rPr>
                <w:sz w:val="18"/>
                <w:szCs w:val="18"/>
              </w:rPr>
              <w:t xml:space="preserve"> on </w:t>
            </w:r>
            <w:r>
              <w:rPr>
                <w:sz w:val="18"/>
                <w:szCs w:val="18"/>
              </w:rPr>
              <w:t>3</w:t>
            </w:r>
            <w:r w:rsidRPr="000E7B40">
              <w:rPr>
                <w:sz w:val="18"/>
                <w:szCs w:val="18"/>
              </w:rPr>
              <w:t>/27/</w:t>
            </w:r>
            <w:r>
              <w:rPr>
                <w:sz w:val="18"/>
                <w:szCs w:val="18"/>
              </w:rPr>
              <w:t>20</w:t>
            </w:r>
            <w:r w:rsidRPr="000E7B40">
              <w:rPr>
                <w:sz w:val="18"/>
                <w:szCs w:val="18"/>
              </w:rPr>
              <w:t xml:space="preserve"> and found 100% operator and inspector compliance with the revised work instruction, and zero non-conformances have been found after 2 continuous weeks of full rate production</w:t>
            </w:r>
            <w:r>
              <w:rPr>
                <w:sz w:val="18"/>
                <w:szCs w:val="18"/>
              </w:rPr>
              <w:t>.  GR&amp;R results are at 8.9% on the new gage.  Zero issues found by General Dynamics OTS during the last 3 onsite source inspections.  SOP-854 rev 5 released on 3/15/21 with training performed with affected personnel.  Go/No-Go gage designed, purchased, and placed in calibration system on 3/22/21.  PFMEA revised for this defect on 4/1/21.  See attached supporting evidence for all actions.</w:t>
            </w:r>
          </w:p>
        </w:tc>
      </w:tr>
      <w:tr w:rsidR="00A33065" w:rsidRPr="00EB0D18" w14:paraId="6D37066E" w14:textId="77777777" w:rsidTr="00622D41">
        <w:trPr>
          <w:trHeight w:val="116"/>
        </w:trPr>
        <w:tc>
          <w:tcPr>
            <w:tcW w:w="10790" w:type="dxa"/>
            <w:gridSpan w:val="22"/>
            <w:shd w:val="clear" w:color="auto" w:fill="00B050"/>
          </w:tcPr>
          <w:p w14:paraId="3F63A829" w14:textId="66D367F9" w:rsidR="00A33065" w:rsidRDefault="00A33065" w:rsidP="00A33065">
            <w:pPr>
              <w:rPr>
                <w:sz w:val="18"/>
                <w:szCs w:val="18"/>
              </w:rPr>
            </w:pPr>
            <w:r>
              <w:rPr>
                <w:b/>
                <w:color w:val="FFFFFF" w:themeColor="background1"/>
                <w:sz w:val="18"/>
                <w:szCs w:val="18"/>
              </w:rPr>
              <w:t>7a.   HURDLE RATING - RESPONSIBLE PARTY to complete</w:t>
            </w:r>
          </w:p>
        </w:tc>
      </w:tr>
      <w:tr w:rsidR="00792D04" w:rsidRPr="00EB0D18" w14:paraId="0DC9AEDD" w14:textId="77777777" w:rsidTr="00622D41">
        <w:trPr>
          <w:trHeight w:val="116"/>
        </w:trPr>
        <w:tc>
          <w:tcPr>
            <w:tcW w:w="6385" w:type="dxa"/>
            <w:gridSpan w:val="13"/>
            <w:tcBorders>
              <w:bottom w:val="single" w:sz="4" w:space="0" w:color="auto"/>
            </w:tcBorders>
            <w:shd w:val="clear" w:color="auto" w:fill="D9D9D9" w:themeFill="background1" w:themeFillShade="D9"/>
          </w:tcPr>
          <w:p w14:paraId="74D8C937" w14:textId="625E82E4" w:rsidR="00792D04" w:rsidRDefault="00F60A59" w:rsidP="00792D04">
            <w:pPr>
              <w:rPr>
                <w:sz w:val="18"/>
                <w:szCs w:val="18"/>
              </w:rPr>
            </w:pPr>
            <w:r>
              <w:rPr>
                <w:iCs/>
                <w:sz w:val="18"/>
                <w:szCs w:val="18"/>
              </w:rPr>
              <w:t>Select only one rating from the chart below that best describes the corrective action(s) that were implemented</w:t>
            </w:r>
            <w:r w:rsidRPr="00700E86">
              <w:rPr>
                <w:iCs/>
                <w:sz w:val="18"/>
                <w:szCs w:val="18"/>
              </w:rPr>
              <w:t>.</w:t>
            </w:r>
          </w:p>
        </w:tc>
        <w:tc>
          <w:tcPr>
            <w:tcW w:w="2250" w:type="dxa"/>
            <w:gridSpan w:val="6"/>
            <w:tcBorders>
              <w:bottom w:val="single" w:sz="4" w:space="0" w:color="auto"/>
            </w:tcBorders>
            <w:shd w:val="clear" w:color="auto" w:fill="D9D9D9" w:themeFill="background1" w:themeFillShade="D9"/>
          </w:tcPr>
          <w:p w14:paraId="3BAC455B" w14:textId="0721AF0E" w:rsidR="00792D04" w:rsidRDefault="00792D04" w:rsidP="00792D04">
            <w:pPr>
              <w:rPr>
                <w:sz w:val="18"/>
                <w:szCs w:val="18"/>
              </w:rPr>
            </w:pPr>
            <w:r w:rsidRPr="00D54E12">
              <w:rPr>
                <w:iCs/>
                <w:sz w:val="18"/>
                <w:szCs w:val="18"/>
              </w:rPr>
              <w:t>Hurdle Rating:</w:t>
            </w:r>
          </w:p>
        </w:tc>
        <w:tc>
          <w:tcPr>
            <w:tcW w:w="2155" w:type="dxa"/>
            <w:gridSpan w:val="3"/>
            <w:tcBorders>
              <w:bottom w:val="single" w:sz="4" w:space="0" w:color="auto"/>
            </w:tcBorders>
            <w:shd w:val="clear" w:color="auto" w:fill="D9D9D9" w:themeFill="background1" w:themeFillShade="D9"/>
          </w:tcPr>
          <w:p w14:paraId="6CD04A92" w14:textId="4CB5D51A" w:rsidR="00792D04" w:rsidRDefault="000307EF" w:rsidP="00622D41">
            <w:pPr>
              <w:jc w:val="center"/>
              <w:rPr>
                <w:sz w:val="18"/>
                <w:szCs w:val="18"/>
              </w:rPr>
            </w:pPr>
            <w:r>
              <w:rPr>
                <w:sz w:val="18"/>
                <w:szCs w:val="18"/>
              </w:rPr>
              <w:t>3</w:t>
            </w:r>
          </w:p>
        </w:tc>
      </w:tr>
      <w:tr w:rsidR="00792D04" w:rsidRPr="00EB0D18" w14:paraId="2F4FED3D" w14:textId="77777777" w:rsidTr="00622D41">
        <w:trPr>
          <w:trHeight w:val="116"/>
        </w:trPr>
        <w:tc>
          <w:tcPr>
            <w:tcW w:w="10790" w:type="dxa"/>
            <w:gridSpan w:val="22"/>
            <w:tcBorders>
              <w:bottom w:val="single" w:sz="4" w:space="0" w:color="auto"/>
            </w:tcBorders>
            <w:shd w:val="clear" w:color="auto" w:fill="A6A6A6" w:themeFill="background1" w:themeFillShade="A6"/>
          </w:tcPr>
          <w:p w14:paraId="70600941" w14:textId="0500E56C" w:rsidR="00792D04" w:rsidRDefault="00792D04" w:rsidP="00622D41">
            <w:pPr>
              <w:jc w:val="center"/>
              <w:rPr>
                <w:sz w:val="18"/>
                <w:szCs w:val="18"/>
              </w:rPr>
            </w:pPr>
            <w:r w:rsidRPr="00D54E12">
              <w:rPr>
                <w:b/>
                <w:bCs/>
                <w:iCs/>
                <w:color w:val="FFFFFF" w:themeColor="background1"/>
                <w:sz w:val="18"/>
                <w:szCs w:val="18"/>
              </w:rPr>
              <w:t>EFFECTIVE CORRECTIVE ACTION HURDLE RATE</w:t>
            </w:r>
          </w:p>
        </w:tc>
      </w:tr>
      <w:tr w:rsidR="00792D04" w:rsidRPr="00EB0D18" w14:paraId="1C7B8594" w14:textId="77777777" w:rsidTr="00622D41">
        <w:trPr>
          <w:trHeight w:val="116"/>
        </w:trPr>
        <w:tc>
          <w:tcPr>
            <w:tcW w:w="8635" w:type="dxa"/>
            <w:gridSpan w:val="19"/>
            <w:tcBorders>
              <w:bottom w:val="single" w:sz="4" w:space="0" w:color="auto"/>
            </w:tcBorders>
            <w:shd w:val="clear" w:color="auto" w:fill="A6A6A6" w:themeFill="background1" w:themeFillShade="A6"/>
          </w:tcPr>
          <w:p w14:paraId="22D7E630" w14:textId="0BCBE356" w:rsidR="00792D04" w:rsidRPr="00622D41" w:rsidRDefault="00792D04" w:rsidP="00792D04">
            <w:pPr>
              <w:rPr>
                <w:color w:val="FFFFFF" w:themeColor="background1"/>
                <w:sz w:val="18"/>
                <w:szCs w:val="18"/>
              </w:rPr>
            </w:pPr>
            <w:r>
              <w:rPr>
                <w:color w:val="FFFFFF" w:themeColor="background1"/>
                <w:sz w:val="18"/>
                <w:szCs w:val="18"/>
              </w:rPr>
              <w:t>HURDLE TYPE</w:t>
            </w:r>
          </w:p>
        </w:tc>
        <w:tc>
          <w:tcPr>
            <w:tcW w:w="2155" w:type="dxa"/>
            <w:gridSpan w:val="3"/>
            <w:tcBorders>
              <w:bottom w:val="single" w:sz="4" w:space="0" w:color="auto"/>
            </w:tcBorders>
            <w:shd w:val="clear" w:color="auto" w:fill="A6A6A6" w:themeFill="background1" w:themeFillShade="A6"/>
          </w:tcPr>
          <w:p w14:paraId="28569414" w14:textId="4D810707" w:rsidR="00792D04" w:rsidRPr="00622D41" w:rsidRDefault="00792D04" w:rsidP="00622D41">
            <w:pPr>
              <w:jc w:val="center"/>
              <w:rPr>
                <w:color w:val="FFFFFF" w:themeColor="background1"/>
                <w:sz w:val="18"/>
                <w:szCs w:val="18"/>
              </w:rPr>
            </w:pPr>
            <w:r>
              <w:rPr>
                <w:color w:val="FFFFFF" w:themeColor="background1"/>
                <w:sz w:val="18"/>
                <w:szCs w:val="18"/>
              </w:rPr>
              <w:t>RATING</w:t>
            </w:r>
          </w:p>
        </w:tc>
      </w:tr>
      <w:tr w:rsidR="00792D04" w:rsidRPr="00EB0D18" w14:paraId="7B14DDDB" w14:textId="77777777" w:rsidTr="00622D41">
        <w:trPr>
          <w:trHeight w:val="116"/>
        </w:trPr>
        <w:tc>
          <w:tcPr>
            <w:tcW w:w="8635" w:type="dxa"/>
            <w:gridSpan w:val="19"/>
            <w:shd w:val="clear" w:color="auto" w:fill="00B050"/>
          </w:tcPr>
          <w:p w14:paraId="39957CF1" w14:textId="7C8A5684" w:rsidR="00792D04" w:rsidRDefault="00792D04" w:rsidP="00792D04">
            <w:pPr>
              <w:rPr>
                <w:sz w:val="18"/>
                <w:szCs w:val="18"/>
              </w:rPr>
            </w:pPr>
            <w:r>
              <w:rPr>
                <w:iCs/>
                <w:sz w:val="18"/>
                <w:szCs w:val="18"/>
              </w:rPr>
              <w:t>Poka-yok</w:t>
            </w:r>
            <w:r w:rsidR="004F7261">
              <w:rPr>
                <w:iCs/>
                <w:sz w:val="18"/>
                <w:szCs w:val="18"/>
              </w:rPr>
              <w:t>e</w:t>
            </w:r>
            <w:r>
              <w:rPr>
                <w:iCs/>
                <w:sz w:val="18"/>
                <w:szCs w:val="18"/>
              </w:rPr>
              <w:t xml:space="preserve"> (control mechanical)</w:t>
            </w:r>
          </w:p>
        </w:tc>
        <w:tc>
          <w:tcPr>
            <w:tcW w:w="2155" w:type="dxa"/>
            <w:gridSpan w:val="3"/>
            <w:shd w:val="clear" w:color="auto" w:fill="00B050"/>
          </w:tcPr>
          <w:p w14:paraId="340691D1" w14:textId="626FE151" w:rsidR="00792D04" w:rsidRDefault="00792D04" w:rsidP="00622D41">
            <w:pPr>
              <w:jc w:val="center"/>
              <w:rPr>
                <w:sz w:val="18"/>
                <w:szCs w:val="18"/>
              </w:rPr>
            </w:pPr>
            <w:r>
              <w:rPr>
                <w:iCs/>
                <w:sz w:val="18"/>
                <w:szCs w:val="18"/>
              </w:rPr>
              <w:t>5</w:t>
            </w:r>
          </w:p>
        </w:tc>
      </w:tr>
      <w:tr w:rsidR="00792D04" w:rsidRPr="00EB0D18" w14:paraId="209C7105" w14:textId="77777777" w:rsidTr="00622D41">
        <w:trPr>
          <w:trHeight w:val="116"/>
        </w:trPr>
        <w:tc>
          <w:tcPr>
            <w:tcW w:w="8635" w:type="dxa"/>
            <w:gridSpan w:val="19"/>
            <w:shd w:val="clear" w:color="auto" w:fill="00B050"/>
          </w:tcPr>
          <w:p w14:paraId="11C8887E" w14:textId="7923CC3F" w:rsidR="00792D04" w:rsidRDefault="00792D04" w:rsidP="00792D04">
            <w:pPr>
              <w:rPr>
                <w:sz w:val="18"/>
                <w:szCs w:val="18"/>
              </w:rPr>
            </w:pPr>
            <w:r>
              <w:rPr>
                <w:iCs/>
                <w:sz w:val="18"/>
                <w:szCs w:val="18"/>
              </w:rPr>
              <w:t>Product redesign that eliminates the potential for the defect</w:t>
            </w:r>
          </w:p>
        </w:tc>
        <w:tc>
          <w:tcPr>
            <w:tcW w:w="2155" w:type="dxa"/>
            <w:gridSpan w:val="3"/>
            <w:shd w:val="clear" w:color="auto" w:fill="00B050"/>
          </w:tcPr>
          <w:p w14:paraId="5528FDC6" w14:textId="6D5F7556" w:rsidR="00792D04" w:rsidRDefault="00792D04" w:rsidP="00622D41">
            <w:pPr>
              <w:jc w:val="center"/>
              <w:rPr>
                <w:sz w:val="18"/>
                <w:szCs w:val="18"/>
              </w:rPr>
            </w:pPr>
            <w:r>
              <w:rPr>
                <w:iCs/>
                <w:sz w:val="18"/>
                <w:szCs w:val="18"/>
              </w:rPr>
              <w:t>5</w:t>
            </w:r>
          </w:p>
        </w:tc>
      </w:tr>
      <w:tr w:rsidR="00792D04" w:rsidRPr="00EB0D18" w14:paraId="5984A454" w14:textId="77777777" w:rsidTr="00622D41">
        <w:trPr>
          <w:trHeight w:val="116"/>
        </w:trPr>
        <w:tc>
          <w:tcPr>
            <w:tcW w:w="8635" w:type="dxa"/>
            <w:gridSpan w:val="19"/>
            <w:tcBorders>
              <w:bottom w:val="single" w:sz="4" w:space="0" w:color="auto"/>
            </w:tcBorders>
            <w:shd w:val="clear" w:color="auto" w:fill="00B050"/>
          </w:tcPr>
          <w:p w14:paraId="29AF82E9" w14:textId="0225462D" w:rsidR="00792D04" w:rsidRDefault="00792D04" w:rsidP="00792D04">
            <w:pPr>
              <w:rPr>
                <w:sz w:val="18"/>
                <w:szCs w:val="18"/>
              </w:rPr>
            </w:pPr>
            <w:r>
              <w:rPr>
                <w:iCs/>
                <w:sz w:val="18"/>
                <w:szCs w:val="18"/>
              </w:rPr>
              <w:t>Process redesign that eliminated the potential for the defect</w:t>
            </w:r>
          </w:p>
        </w:tc>
        <w:tc>
          <w:tcPr>
            <w:tcW w:w="2155" w:type="dxa"/>
            <w:gridSpan w:val="3"/>
            <w:tcBorders>
              <w:bottom w:val="single" w:sz="4" w:space="0" w:color="auto"/>
            </w:tcBorders>
            <w:shd w:val="clear" w:color="auto" w:fill="00B050"/>
          </w:tcPr>
          <w:p w14:paraId="4D3DDE44" w14:textId="6B01EF68" w:rsidR="00792D04" w:rsidRDefault="00792D04" w:rsidP="00622D41">
            <w:pPr>
              <w:jc w:val="center"/>
              <w:rPr>
                <w:sz w:val="18"/>
                <w:szCs w:val="18"/>
              </w:rPr>
            </w:pPr>
            <w:r>
              <w:rPr>
                <w:iCs/>
                <w:sz w:val="18"/>
                <w:szCs w:val="18"/>
              </w:rPr>
              <w:t>5</w:t>
            </w:r>
          </w:p>
        </w:tc>
      </w:tr>
      <w:tr w:rsidR="00792D04" w:rsidRPr="00EB0D18" w14:paraId="3289CA5C" w14:textId="77777777" w:rsidTr="00622D41">
        <w:trPr>
          <w:trHeight w:val="116"/>
        </w:trPr>
        <w:tc>
          <w:tcPr>
            <w:tcW w:w="8635" w:type="dxa"/>
            <w:gridSpan w:val="19"/>
            <w:shd w:val="clear" w:color="auto" w:fill="92D050"/>
          </w:tcPr>
          <w:p w14:paraId="740E0375" w14:textId="444A586D" w:rsidR="00792D04" w:rsidRDefault="00792D04" w:rsidP="00792D04">
            <w:pPr>
              <w:rPr>
                <w:sz w:val="18"/>
                <w:szCs w:val="18"/>
              </w:rPr>
            </w:pPr>
            <w:r>
              <w:rPr>
                <w:iCs/>
                <w:sz w:val="18"/>
                <w:szCs w:val="18"/>
              </w:rPr>
              <w:t xml:space="preserve">Process capability improvement </w:t>
            </w:r>
            <w:proofErr w:type="spellStart"/>
            <w:r>
              <w:rPr>
                <w:iCs/>
                <w:sz w:val="18"/>
                <w:szCs w:val="18"/>
              </w:rPr>
              <w:t>Cpk</w:t>
            </w:r>
            <w:proofErr w:type="spellEnd"/>
            <w:r>
              <w:rPr>
                <w:iCs/>
                <w:sz w:val="18"/>
                <w:szCs w:val="18"/>
              </w:rPr>
              <w:t xml:space="preserve"> &gt;1.67</w:t>
            </w:r>
          </w:p>
        </w:tc>
        <w:tc>
          <w:tcPr>
            <w:tcW w:w="2155" w:type="dxa"/>
            <w:gridSpan w:val="3"/>
            <w:shd w:val="clear" w:color="auto" w:fill="92D050"/>
          </w:tcPr>
          <w:p w14:paraId="58A7A5A0" w14:textId="732F30E0" w:rsidR="00792D04" w:rsidRDefault="00792D04" w:rsidP="00622D41">
            <w:pPr>
              <w:jc w:val="center"/>
              <w:rPr>
                <w:sz w:val="18"/>
                <w:szCs w:val="18"/>
              </w:rPr>
            </w:pPr>
            <w:r>
              <w:rPr>
                <w:iCs/>
                <w:sz w:val="18"/>
                <w:szCs w:val="18"/>
              </w:rPr>
              <w:t>4</w:t>
            </w:r>
          </w:p>
        </w:tc>
      </w:tr>
      <w:tr w:rsidR="00792D04" w:rsidRPr="00EB0D18" w14:paraId="1A100770" w14:textId="77777777" w:rsidTr="00622D41">
        <w:trPr>
          <w:trHeight w:val="116"/>
        </w:trPr>
        <w:tc>
          <w:tcPr>
            <w:tcW w:w="8635" w:type="dxa"/>
            <w:gridSpan w:val="19"/>
            <w:shd w:val="clear" w:color="auto" w:fill="92D050"/>
          </w:tcPr>
          <w:p w14:paraId="3801D3E0" w14:textId="7472F510" w:rsidR="00792D04" w:rsidRDefault="00792D04" w:rsidP="00792D04">
            <w:pPr>
              <w:rPr>
                <w:sz w:val="18"/>
                <w:szCs w:val="18"/>
              </w:rPr>
            </w:pPr>
            <w:r>
              <w:rPr>
                <w:iCs/>
                <w:sz w:val="18"/>
                <w:szCs w:val="18"/>
              </w:rPr>
              <w:t>Predictive Maintenance</w:t>
            </w:r>
          </w:p>
        </w:tc>
        <w:tc>
          <w:tcPr>
            <w:tcW w:w="2155" w:type="dxa"/>
            <w:gridSpan w:val="3"/>
            <w:shd w:val="clear" w:color="auto" w:fill="92D050"/>
          </w:tcPr>
          <w:p w14:paraId="3929F7B1" w14:textId="79305208" w:rsidR="00792D04" w:rsidRDefault="00792D04" w:rsidP="00622D41">
            <w:pPr>
              <w:jc w:val="center"/>
              <w:rPr>
                <w:sz w:val="18"/>
                <w:szCs w:val="18"/>
              </w:rPr>
            </w:pPr>
            <w:r>
              <w:rPr>
                <w:iCs/>
                <w:sz w:val="18"/>
                <w:szCs w:val="18"/>
              </w:rPr>
              <w:t>4</w:t>
            </w:r>
          </w:p>
        </w:tc>
      </w:tr>
      <w:tr w:rsidR="00792D04" w:rsidRPr="00EB0D18" w14:paraId="4A077C63" w14:textId="77777777" w:rsidTr="00622D41">
        <w:trPr>
          <w:trHeight w:val="116"/>
        </w:trPr>
        <w:tc>
          <w:tcPr>
            <w:tcW w:w="8635" w:type="dxa"/>
            <w:gridSpan w:val="19"/>
            <w:shd w:val="clear" w:color="auto" w:fill="92D050"/>
          </w:tcPr>
          <w:p w14:paraId="243B3191" w14:textId="4DC7FA69" w:rsidR="00792D04" w:rsidRDefault="00792D04" w:rsidP="00792D04">
            <w:pPr>
              <w:rPr>
                <w:sz w:val="18"/>
                <w:szCs w:val="18"/>
              </w:rPr>
            </w:pPr>
            <w:r>
              <w:rPr>
                <w:iCs/>
                <w:sz w:val="18"/>
                <w:szCs w:val="18"/>
              </w:rPr>
              <w:t>Maintenance Prevention</w:t>
            </w:r>
          </w:p>
        </w:tc>
        <w:tc>
          <w:tcPr>
            <w:tcW w:w="2155" w:type="dxa"/>
            <w:gridSpan w:val="3"/>
            <w:shd w:val="clear" w:color="auto" w:fill="92D050"/>
          </w:tcPr>
          <w:p w14:paraId="0DE94BA4" w14:textId="0BDE7194" w:rsidR="00792D04" w:rsidRDefault="00792D04" w:rsidP="00622D41">
            <w:pPr>
              <w:jc w:val="center"/>
              <w:rPr>
                <w:sz w:val="18"/>
                <w:szCs w:val="18"/>
              </w:rPr>
            </w:pPr>
            <w:r>
              <w:rPr>
                <w:iCs/>
                <w:sz w:val="18"/>
                <w:szCs w:val="18"/>
              </w:rPr>
              <w:t>4</w:t>
            </w:r>
          </w:p>
        </w:tc>
      </w:tr>
      <w:tr w:rsidR="00792D04" w:rsidRPr="00EB0D18" w14:paraId="564C1B07" w14:textId="77777777" w:rsidTr="00622D41">
        <w:trPr>
          <w:trHeight w:val="116"/>
        </w:trPr>
        <w:tc>
          <w:tcPr>
            <w:tcW w:w="8635" w:type="dxa"/>
            <w:gridSpan w:val="19"/>
            <w:tcBorders>
              <w:bottom w:val="single" w:sz="4" w:space="0" w:color="auto"/>
            </w:tcBorders>
            <w:shd w:val="clear" w:color="auto" w:fill="92D050"/>
          </w:tcPr>
          <w:p w14:paraId="21584EF2" w14:textId="6FB7EFAA" w:rsidR="00792D04" w:rsidRDefault="00792D04" w:rsidP="00792D04">
            <w:pPr>
              <w:rPr>
                <w:sz w:val="18"/>
                <w:szCs w:val="18"/>
              </w:rPr>
            </w:pPr>
            <w:r>
              <w:rPr>
                <w:iCs/>
                <w:sz w:val="18"/>
                <w:szCs w:val="18"/>
              </w:rPr>
              <w:t>Poka-yoke (warning visual)</w:t>
            </w:r>
          </w:p>
        </w:tc>
        <w:tc>
          <w:tcPr>
            <w:tcW w:w="2155" w:type="dxa"/>
            <w:gridSpan w:val="3"/>
            <w:tcBorders>
              <w:bottom w:val="single" w:sz="4" w:space="0" w:color="auto"/>
            </w:tcBorders>
            <w:shd w:val="clear" w:color="auto" w:fill="92D050"/>
          </w:tcPr>
          <w:p w14:paraId="53D966DD" w14:textId="7E722FBC" w:rsidR="00792D04" w:rsidRDefault="00792D04" w:rsidP="00622D41">
            <w:pPr>
              <w:jc w:val="center"/>
              <w:rPr>
                <w:sz w:val="18"/>
                <w:szCs w:val="18"/>
              </w:rPr>
            </w:pPr>
            <w:r>
              <w:rPr>
                <w:iCs/>
                <w:sz w:val="18"/>
                <w:szCs w:val="18"/>
              </w:rPr>
              <w:t>4</w:t>
            </w:r>
          </w:p>
        </w:tc>
      </w:tr>
      <w:tr w:rsidR="00792D04" w:rsidRPr="00EB0D18" w14:paraId="26C8E6CE" w14:textId="77777777" w:rsidTr="00622D41">
        <w:trPr>
          <w:trHeight w:val="116"/>
        </w:trPr>
        <w:tc>
          <w:tcPr>
            <w:tcW w:w="8635" w:type="dxa"/>
            <w:gridSpan w:val="19"/>
            <w:shd w:val="clear" w:color="auto" w:fill="FFFF00"/>
          </w:tcPr>
          <w:p w14:paraId="71AF5698" w14:textId="4E6F3C2C" w:rsidR="00792D04" w:rsidRDefault="00792D04" w:rsidP="00792D04">
            <w:pPr>
              <w:rPr>
                <w:sz w:val="18"/>
                <w:szCs w:val="18"/>
              </w:rPr>
            </w:pPr>
            <w:r>
              <w:rPr>
                <w:iCs/>
                <w:sz w:val="18"/>
                <w:szCs w:val="18"/>
              </w:rPr>
              <w:t>SPC (statistical process control)</w:t>
            </w:r>
          </w:p>
        </w:tc>
        <w:tc>
          <w:tcPr>
            <w:tcW w:w="2155" w:type="dxa"/>
            <w:gridSpan w:val="3"/>
            <w:shd w:val="clear" w:color="auto" w:fill="FFFF00"/>
          </w:tcPr>
          <w:p w14:paraId="6E9A0BF0" w14:textId="1C644DEF" w:rsidR="00792D04" w:rsidRDefault="00792D04" w:rsidP="00622D41">
            <w:pPr>
              <w:jc w:val="center"/>
              <w:rPr>
                <w:sz w:val="18"/>
                <w:szCs w:val="18"/>
              </w:rPr>
            </w:pPr>
            <w:r>
              <w:rPr>
                <w:iCs/>
                <w:sz w:val="18"/>
                <w:szCs w:val="18"/>
              </w:rPr>
              <w:t>3</w:t>
            </w:r>
          </w:p>
        </w:tc>
      </w:tr>
      <w:tr w:rsidR="00792D04" w:rsidRPr="00EB0D18" w14:paraId="0E1D5AF6" w14:textId="77777777" w:rsidTr="00622D41">
        <w:trPr>
          <w:trHeight w:val="116"/>
        </w:trPr>
        <w:tc>
          <w:tcPr>
            <w:tcW w:w="8635" w:type="dxa"/>
            <w:gridSpan w:val="19"/>
            <w:shd w:val="clear" w:color="auto" w:fill="FFFF00"/>
          </w:tcPr>
          <w:p w14:paraId="2793B824" w14:textId="4F0E9D85" w:rsidR="00792D04" w:rsidRDefault="00792D04" w:rsidP="00792D04">
            <w:pPr>
              <w:rPr>
                <w:sz w:val="18"/>
                <w:szCs w:val="18"/>
              </w:rPr>
            </w:pPr>
            <w:r>
              <w:rPr>
                <w:iCs/>
                <w:sz w:val="18"/>
                <w:szCs w:val="18"/>
              </w:rPr>
              <w:t>Tooling or process changes to decrease likelihood of the defect</w:t>
            </w:r>
          </w:p>
        </w:tc>
        <w:tc>
          <w:tcPr>
            <w:tcW w:w="2155" w:type="dxa"/>
            <w:gridSpan w:val="3"/>
            <w:shd w:val="clear" w:color="auto" w:fill="FFFF00"/>
          </w:tcPr>
          <w:p w14:paraId="690C0B60" w14:textId="7EBDCD08" w:rsidR="00792D04" w:rsidRDefault="00792D04" w:rsidP="00622D41">
            <w:pPr>
              <w:jc w:val="center"/>
              <w:rPr>
                <w:sz w:val="18"/>
                <w:szCs w:val="18"/>
              </w:rPr>
            </w:pPr>
            <w:r>
              <w:rPr>
                <w:iCs/>
                <w:sz w:val="18"/>
                <w:szCs w:val="18"/>
              </w:rPr>
              <w:t>3</w:t>
            </w:r>
          </w:p>
        </w:tc>
      </w:tr>
      <w:tr w:rsidR="00792D04" w:rsidRPr="00EB0D18" w14:paraId="52968167" w14:textId="77777777" w:rsidTr="00622D41">
        <w:trPr>
          <w:trHeight w:val="116"/>
        </w:trPr>
        <w:tc>
          <w:tcPr>
            <w:tcW w:w="8635" w:type="dxa"/>
            <w:gridSpan w:val="19"/>
            <w:shd w:val="clear" w:color="auto" w:fill="FFFF00"/>
          </w:tcPr>
          <w:p w14:paraId="19958C2F" w14:textId="526FA451" w:rsidR="00792D04" w:rsidRDefault="00792D04" w:rsidP="00792D04">
            <w:pPr>
              <w:rPr>
                <w:sz w:val="18"/>
                <w:szCs w:val="18"/>
              </w:rPr>
            </w:pPr>
            <w:r>
              <w:rPr>
                <w:iCs/>
                <w:sz w:val="18"/>
                <w:szCs w:val="18"/>
              </w:rPr>
              <w:t xml:space="preserve">Process capability improvement </w:t>
            </w:r>
            <w:proofErr w:type="spellStart"/>
            <w:r>
              <w:rPr>
                <w:iCs/>
                <w:sz w:val="18"/>
                <w:szCs w:val="18"/>
              </w:rPr>
              <w:t>Cpk</w:t>
            </w:r>
            <w:proofErr w:type="spellEnd"/>
            <w:r>
              <w:rPr>
                <w:iCs/>
                <w:sz w:val="18"/>
                <w:szCs w:val="18"/>
              </w:rPr>
              <w:t xml:space="preserve"> &gt;1.33</w:t>
            </w:r>
          </w:p>
        </w:tc>
        <w:tc>
          <w:tcPr>
            <w:tcW w:w="2155" w:type="dxa"/>
            <w:gridSpan w:val="3"/>
            <w:shd w:val="clear" w:color="auto" w:fill="FFFF00"/>
          </w:tcPr>
          <w:p w14:paraId="192F9C93" w14:textId="1FFF8D5F" w:rsidR="00792D04" w:rsidRDefault="00792D04" w:rsidP="00622D41">
            <w:pPr>
              <w:jc w:val="center"/>
              <w:rPr>
                <w:sz w:val="18"/>
                <w:szCs w:val="18"/>
              </w:rPr>
            </w:pPr>
            <w:r>
              <w:rPr>
                <w:iCs/>
                <w:sz w:val="18"/>
                <w:szCs w:val="18"/>
              </w:rPr>
              <w:t>3</w:t>
            </w:r>
          </w:p>
        </w:tc>
      </w:tr>
      <w:tr w:rsidR="00792D04" w:rsidRPr="00EB0D18" w14:paraId="7E1DF22D" w14:textId="77777777" w:rsidTr="00622D41">
        <w:trPr>
          <w:trHeight w:val="116"/>
        </w:trPr>
        <w:tc>
          <w:tcPr>
            <w:tcW w:w="8635" w:type="dxa"/>
            <w:gridSpan w:val="19"/>
            <w:shd w:val="clear" w:color="auto" w:fill="FFFF00"/>
          </w:tcPr>
          <w:p w14:paraId="68810774" w14:textId="29DF361A" w:rsidR="00792D04" w:rsidRDefault="00792D04" w:rsidP="00792D04">
            <w:pPr>
              <w:rPr>
                <w:sz w:val="18"/>
                <w:szCs w:val="18"/>
              </w:rPr>
            </w:pPr>
            <w:r>
              <w:rPr>
                <w:iCs/>
                <w:sz w:val="18"/>
                <w:szCs w:val="18"/>
              </w:rPr>
              <w:t>DFMEA/PFMEA and Control Plan</w:t>
            </w:r>
          </w:p>
        </w:tc>
        <w:tc>
          <w:tcPr>
            <w:tcW w:w="2155" w:type="dxa"/>
            <w:gridSpan w:val="3"/>
            <w:shd w:val="clear" w:color="auto" w:fill="FFFF00"/>
          </w:tcPr>
          <w:p w14:paraId="3907DFB5" w14:textId="732B4CF2" w:rsidR="00792D04" w:rsidRDefault="00792D04" w:rsidP="00622D41">
            <w:pPr>
              <w:jc w:val="center"/>
              <w:rPr>
                <w:sz w:val="18"/>
                <w:szCs w:val="18"/>
              </w:rPr>
            </w:pPr>
            <w:r>
              <w:rPr>
                <w:iCs/>
                <w:sz w:val="18"/>
                <w:szCs w:val="18"/>
              </w:rPr>
              <w:t>3</w:t>
            </w:r>
          </w:p>
        </w:tc>
      </w:tr>
      <w:tr w:rsidR="00792D04" w:rsidRPr="00EB0D18" w14:paraId="30FE734E" w14:textId="77777777" w:rsidTr="00622D41">
        <w:trPr>
          <w:trHeight w:val="116"/>
        </w:trPr>
        <w:tc>
          <w:tcPr>
            <w:tcW w:w="8635" w:type="dxa"/>
            <w:gridSpan w:val="19"/>
            <w:shd w:val="clear" w:color="auto" w:fill="FFFF00"/>
          </w:tcPr>
          <w:p w14:paraId="4392833E" w14:textId="5F33E762" w:rsidR="00792D04" w:rsidRDefault="00792D04" w:rsidP="00792D04">
            <w:pPr>
              <w:rPr>
                <w:sz w:val="18"/>
                <w:szCs w:val="18"/>
              </w:rPr>
            </w:pPr>
            <w:r>
              <w:rPr>
                <w:iCs/>
                <w:sz w:val="18"/>
                <w:szCs w:val="18"/>
              </w:rPr>
              <w:t>SPRV (Supplier Production Readiness Verification)</w:t>
            </w:r>
          </w:p>
        </w:tc>
        <w:tc>
          <w:tcPr>
            <w:tcW w:w="2155" w:type="dxa"/>
            <w:gridSpan w:val="3"/>
            <w:shd w:val="clear" w:color="auto" w:fill="FFFF00"/>
          </w:tcPr>
          <w:p w14:paraId="66C1B9B6" w14:textId="65408406" w:rsidR="00792D04" w:rsidRDefault="00792D04" w:rsidP="00792D04">
            <w:pPr>
              <w:jc w:val="center"/>
              <w:rPr>
                <w:sz w:val="18"/>
                <w:szCs w:val="18"/>
              </w:rPr>
            </w:pPr>
            <w:r>
              <w:rPr>
                <w:iCs/>
                <w:sz w:val="18"/>
                <w:szCs w:val="18"/>
              </w:rPr>
              <w:t>3</w:t>
            </w:r>
          </w:p>
        </w:tc>
      </w:tr>
      <w:tr w:rsidR="00792D04" w:rsidRPr="00EB0D18" w14:paraId="15D7B1C8" w14:textId="77777777" w:rsidTr="00622D41">
        <w:trPr>
          <w:trHeight w:val="116"/>
        </w:trPr>
        <w:tc>
          <w:tcPr>
            <w:tcW w:w="8635" w:type="dxa"/>
            <w:gridSpan w:val="19"/>
            <w:shd w:val="clear" w:color="auto" w:fill="FFFF00"/>
          </w:tcPr>
          <w:p w14:paraId="0D4B968A" w14:textId="7715C9D2" w:rsidR="00792D04" w:rsidRDefault="00792D04" w:rsidP="00792D04">
            <w:pPr>
              <w:rPr>
                <w:sz w:val="18"/>
                <w:szCs w:val="18"/>
              </w:rPr>
            </w:pPr>
            <w:r>
              <w:rPr>
                <w:iCs/>
                <w:sz w:val="18"/>
                <w:szCs w:val="18"/>
              </w:rPr>
              <w:t>Preventive Maintenance schedule</w:t>
            </w:r>
          </w:p>
        </w:tc>
        <w:tc>
          <w:tcPr>
            <w:tcW w:w="2155" w:type="dxa"/>
            <w:gridSpan w:val="3"/>
            <w:shd w:val="clear" w:color="auto" w:fill="FFFF00"/>
          </w:tcPr>
          <w:p w14:paraId="27DAF437" w14:textId="19EC6FDB" w:rsidR="00792D04" w:rsidRDefault="00792D04" w:rsidP="00792D04">
            <w:pPr>
              <w:jc w:val="center"/>
              <w:rPr>
                <w:sz w:val="18"/>
                <w:szCs w:val="18"/>
              </w:rPr>
            </w:pPr>
            <w:r>
              <w:rPr>
                <w:iCs/>
                <w:sz w:val="18"/>
                <w:szCs w:val="18"/>
              </w:rPr>
              <w:t>3</w:t>
            </w:r>
          </w:p>
        </w:tc>
      </w:tr>
      <w:tr w:rsidR="00792D04" w:rsidRPr="00EB0D18" w14:paraId="3CB51D82" w14:textId="77777777" w:rsidTr="00622D41">
        <w:trPr>
          <w:trHeight w:val="116"/>
        </w:trPr>
        <w:tc>
          <w:tcPr>
            <w:tcW w:w="8635" w:type="dxa"/>
            <w:gridSpan w:val="19"/>
            <w:shd w:val="clear" w:color="auto" w:fill="FFFF00"/>
          </w:tcPr>
          <w:p w14:paraId="247C4A39" w14:textId="1E8BF40F" w:rsidR="00792D04" w:rsidRDefault="00792D04" w:rsidP="00792D04">
            <w:pPr>
              <w:rPr>
                <w:sz w:val="18"/>
                <w:szCs w:val="18"/>
              </w:rPr>
            </w:pPr>
            <w:r>
              <w:rPr>
                <w:iCs/>
                <w:sz w:val="18"/>
                <w:szCs w:val="18"/>
              </w:rPr>
              <w:t>5S work area(s)</w:t>
            </w:r>
          </w:p>
        </w:tc>
        <w:tc>
          <w:tcPr>
            <w:tcW w:w="2155" w:type="dxa"/>
            <w:gridSpan w:val="3"/>
            <w:shd w:val="clear" w:color="auto" w:fill="FFFF00"/>
          </w:tcPr>
          <w:p w14:paraId="4F3844D2" w14:textId="7A1EB292" w:rsidR="00792D04" w:rsidRDefault="00792D04" w:rsidP="00792D04">
            <w:pPr>
              <w:jc w:val="center"/>
              <w:rPr>
                <w:sz w:val="18"/>
                <w:szCs w:val="18"/>
              </w:rPr>
            </w:pPr>
            <w:r>
              <w:rPr>
                <w:iCs/>
                <w:sz w:val="18"/>
                <w:szCs w:val="18"/>
              </w:rPr>
              <w:t>3</w:t>
            </w:r>
          </w:p>
        </w:tc>
      </w:tr>
      <w:tr w:rsidR="00792D04" w:rsidRPr="00EB0D18" w14:paraId="06AB0360" w14:textId="77777777" w:rsidTr="00622D41">
        <w:trPr>
          <w:trHeight w:val="116"/>
        </w:trPr>
        <w:tc>
          <w:tcPr>
            <w:tcW w:w="8635" w:type="dxa"/>
            <w:gridSpan w:val="19"/>
            <w:shd w:val="clear" w:color="auto" w:fill="FFFF00"/>
          </w:tcPr>
          <w:p w14:paraId="061DA3F1" w14:textId="06B5840D" w:rsidR="00792D04" w:rsidRDefault="00792D04" w:rsidP="00792D04">
            <w:pPr>
              <w:rPr>
                <w:sz w:val="18"/>
                <w:szCs w:val="18"/>
              </w:rPr>
            </w:pPr>
            <w:r>
              <w:rPr>
                <w:iCs/>
                <w:sz w:val="18"/>
                <w:szCs w:val="18"/>
              </w:rPr>
              <w:t>Create standardized work</w:t>
            </w:r>
          </w:p>
        </w:tc>
        <w:tc>
          <w:tcPr>
            <w:tcW w:w="2155" w:type="dxa"/>
            <w:gridSpan w:val="3"/>
            <w:shd w:val="clear" w:color="auto" w:fill="FFFF00"/>
          </w:tcPr>
          <w:p w14:paraId="3A2709AD" w14:textId="7C97A7AF" w:rsidR="00792D04" w:rsidRDefault="00792D04" w:rsidP="00792D04">
            <w:pPr>
              <w:jc w:val="center"/>
              <w:rPr>
                <w:sz w:val="18"/>
                <w:szCs w:val="18"/>
              </w:rPr>
            </w:pPr>
            <w:r>
              <w:rPr>
                <w:iCs/>
                <w:sz w:val="18"/>
                <w:szCs w:val="18"/>
              </w:rPr>
              <w:t>3</w:t>
            </w:r>
          </w:p>
        </w:tc>
      </w:tr>
      <w:tr w:rsidR="00792D04" w:rsidRPr="00EB0D18" w14:paraId="1E5CCE13" w14:textId="77777777" w:rsidTr="00622D41">
        <w:trPr>
          <w:trHeight w:val="116"/>
        </w:trPr>
        <w:tc>
          <w:tcPr>
            <w:tcW w:w="8635" w:type="dxa"/>
            <w:gridSpan w:val="19"/>
            <w:tcBorders>
              <w:bottom w:val="single" w:sz="4" w:space="0" w:color="auto"/>
            </w:tcBorders>
            <w:shd w:val="clear" w:color="auto" w:fill="FFFF00"/>
          </w:tcPr>
          <w:p w14:paraId="035AC8C5" w14:textId="6108D0EB" w:rsidR="00792D04" w:rsidRDefault="00792D04" w:rsidP="00792D04">
            <w:pPr>
              <w:rPr>
                <w:sz w:val="18"/>
                <w:szCs w:val="18"/>
              </w:rPr>
            </w:pPr>
            <w:r>
              <w:rPr>
                <w:iCs/>
                <w:sz w:val="18"/>
                <w:szCs w:val="18"/>
              </w:rPr>
              <w:t>Risk analysis and mitigation plans</w:t>
            </w:r>
          </w:p>
        </w:tc>
        <w:tc>
          <w:tcPr>
            <w:tcW w:w="2155" w:type="dxa"/>
            <w:gridSpan w:val="3"/>
            <w:tcBorders>
              <w:bottom w:val="single" w:sz="4" w:space="0" w:color="auto"/>
            </w:tcBorders>
            <w:shd w:val="clear" w:color="auto" w:fill="FFFF00"/>
          </w:tcPr>
          <w:p w14:paraId="4CD4E4DD" w14:textId="2A43BA63" w:rsidR="00792D04" w:rsidRDefault="00792D04" w:rsidP="00792D04">
            <w:pPr>
              <w:jc w:val="center"/>
              <w:rPr>
                <w:sz w:val="18"/>
                <w:szCs w:val="18"/>
              </w:rPr>
            </w:pPr>
            <w:r>
              <w:rPr>
                <w:iCs/>
                <w:sz w:val="18"/>
                <w:szCs w:val="18"/>
              </w:rPr>
              <w:t>3</w:t>
            </w:r>
          </w:p>
        </w:tc>
      </w:tr>
      <w:tr w:rsidR="00792D04" w:rsidRPr="00EB0D18" w14:paraId="256A2D01" w14:textId="77777777" w:rsidTr="00622D41">
        <w:trPr>
          <w:trHeight w:val="116"/>
        </w:trPr>
        <w:tc>
          <w:tcPr>
            <w:tcW w:w="8635" w:type="dxa"/>
            <w:gridSpan w:val="19"/>
            <w:shd w:val="clear" w:color="auto" w:fill="FFC000"/>
          </w:tcPr>
          <w:p w14:paraId="5D4E4DBF" w14:textId="03523AD7" w:rsidR="00792D04" w:rsidRDefault="00792D04" w:rsidP="00792D04">
            <w:pPr>
              <w:rPr>
                <w:sz w:val="18"/>
                <w:szCs w:val="18"/>
              </w:rPr>
            </w:pPr>
            <w:r>
              <w:rPr>
                <w:iCs/>
                <w:sz w:val="18"/>
                <w:szCs w:val="18"/>
              </w:rPr>
              <w:t xml:space="preserve">Process capability improvement </w:t>
            </w:r>
            <w:proofErr w:type="spellStart"/>
            <w:r>
              <w:rPr>
                <w:iCs/>
                <w:sz w:val="18"/>
                <w:szCs w:val="18"/>
              </w:rPr>
              <w:t>Cpk</w:t>
            </w:r>
            <w:proofErr w:type="spellEnd"/>
            <w:r>
              <w:rPr>
                <w:iCs/>
                <w:sz w:val="18"/>
                <w:szCs w:val="18"/>
              </w:rPr>
              <w:t xml:space="preserve"> &gt; 1.0</w:t>
            </w:r>
          </w:p>
        </w:tc>
        <w:tc>
          <w:tcPr>
            <w:tcW w:w="2155" w:type="dxa"/>
            <w:gridSpan w:val="3"/>
            <w:shd w:val="clear" w:color="auto" w:fill="FFC000"/>
          </w:tcPr>
          <w:p w14:paraId="20097214" w14:textId="04A7F98A" w:rsidR="00792D04" w:rsidRDefault="00792D04" w:rsidP="00792D04">
            <w:pPr>
              <w:jc w:val="center"/>
              <w:rPr>
                <w:sz w:val="18"/>
                <w:szCs w:val="18"/>
              </w:rPr>
            </w:pPr>
            <w:r>
              <w:rPr>
                <w:iCs/>
                <w:sz w:val="18"/>
                <w:szCs w:val="18"/>
              </w:rPr>
              <w:t>2</w:t>
            </w:r>
          </w:p>
        </w:tc>
      </w:tr>
      <w:tr w:rsidR="00792D04" w:rsidRPr="00EB0D18" w14:paraId="67FFEB85" w14:textId="77777777" w:rsidTr="00622D41">
        <w:trPr>
          <w:trHeight w:val="116"/>
        </w:trPr>
        <w:tc>
          <w:tcPr>
            <w:tcW w:w="8635" w:type="dxa"/>
            <w:gridSpan w:val="19"/>
            <w:shd w:val="clear" w:color="auto" w:fill="FFC000"/>
          </w:tcPr>
          <w:p w14:paraId="3139B22E" w14:textId="3B1CD5CA" w:rsidR="00792D04" w:rsidRDefault="00792D04" w:rsidP="00792D04">
            <w:pPr>
              <w:rPr>
                <w:sz w:val="18"/>
                <w:szCs w:val="18"/>
              </w:rPr>
            </w:pPr>
            <w:r>
              <w:rPr>
                <w:iCs/>
                <w:sz w:val="18"/>
                <w:szCs w:val="18"/>
              </w:rPr>
              <w:t>Training</w:t>
            </w:r>
          </w:p>
        </w:tc>
        <w:tc>
          <w:tcPr>
            <w:tcW w:w="2155" w:type="dxa"/>
            <w:gridSpan w:val="3"/>
            <w:shd w:val="clear" w:color="auto" w:fill="FFC000"/>
          </w:tcPr>
          <w:p w14:paraId="0D754C61" w14:textId="5C4268C2" w:rsidR="00792D04" w:rsidRDefault="00792D04" w:rsidP="00792D04">
            <w:pPr>
              <w:jc w:val="center"/>
              <w:rPr>
                <w:sz w:val="18"/>
                <w:szCs w:val="18"/>
              </w:rPr>
            </w:pPr>
            <w:r>
              <w:rPr>
                <w:iCs/>
                <w:sz w:val="18"/>
                <w:szCs w:val="18"/>
              </w:rPr>
              <w:t>2</w:t>
            </w:r>
          </w:p>
        </w:tc>
      </w:tr>
      <w:tr w:rsidR="00792D04" w:rsidRPr="00EB0D18" w14:paraId="30ED43B1" w14:textId="77777777" w:rsidTr="00622D41">
        <w:trPr>
          <w:trHeight w:val="116"/>
        </w:trPr>
        <w:tc>
          <w:tcPr>
            <w:tcW w:w="8635" w:type="dxa"/>
            <w:gridSpan w:val="19"/>
            <w:tcBorders>
              <w:bottom w:val="single" w:sz="4" w:space="0" w:color="auto"/>
            </w:tcBorders>
            <w:shd w:val="clear" w:color="auto" w:fill="FFC000"/>
          </w:tcPr>
          <w:p w14:paraId="3338C643" w14:textId="7AB9C8D8" w:rsidR="00792D04" w:rsidRDefault="00792D04" w:rsidP="00792D04">
            <w:pPr>
              <w:rPr>
                <w:sz w:val="18"/>
                <w:szCs w:val="18"/>
              </w:rPr>
            </w:pPr>
            <w:r>
              <w:rPr>
                <w:iCs/>
                <w:sz w:val="18"/>
                <w:szCs w:val="18"/>
              </w:rPr>
              <w:t>Document/Change an instruction or procedure</w:t>
            </w:r>
          </w:p>
        </w:tc>
        <w:tc>
          <w:tcPr>
            <w:tcW w:w="2155" w:type="dxa"/>
            <w:gridSpan w:val="3"/>
            <w:tcBorders>
              <w:bottom w:val="single" w:sz="4" w:space="0" w:color="auto"/>
            </w:tcBorders>
            <w:shd w:val="clear" w:color="auto" w:fill="FFC000"/>
          </w:tcPr>
          <w:p w14:paraId="241ABDBA" w14:textId="445AF5AA" w:rsidR="00792D04" w:rsidRDefault="00792D04" w:rsidP="00792D04">
            <w:pPr>
              <w:jc w:val="center"/>
              <w:rPr>
                <w:sz w:val="18"/>
                <w:szCs w:val="18"/>
              </w:rPr>
            </w:pPr>
            <w:r>
              <w:rPr>
                <w:iCs/>
                <w:sz w:val="18"/>
                <w:szCs w:val="18"/>
              </w:rPr>
              <w:t>2</w:t>
            </w:r>
          </w:p>
        </w:tc>
      </w:tr>
      <w:tr w:rsidR="00792D04" w:rsidRPr="00EB0D18" w14:paraId="2945D3D2" w14:textId="77777777" w:rsidTr="00622D41">
        <w:trPr>
          <w:trHeight w:val="116"/>
        </w:trPr>
        <w:tc>
          <w:tcPr>
            <w:tcW w:w="8635" w:type="dxa"/>
            <w:gridSpan w:val="19"/>
            <w:shd w:val="clear" w:color="auto" w:fill="FF0000"/>
          </w:tcPr>
          <w:p w14:paraId="675AF7FF" w14:textId="3852318E" w:rsidR="00792D04" w:rsidRDefault="00792D04" w:rsidP="00792D04">
            <w:pPr>
              <w:rPr>
                <w:sz w:val="18"/>
                <w:szCs w:val="18"/>
              </w:rPr>
            </w:pPr>
            <w:r>
              <w:rPr>
                <w:iCs/>
                <w:sz w:val="18"/>
                <w:szCs w:val="18"/>
              </w:rPr>
              <w:t>Audits</w:t>
            </w:r>
          </w:p>
        </w:tc>
        <w:tc>
          <w:tcPr>
            <w:tcW w:w="2155" w:type="dxa"/>
            <w:gridSpan w:val="3"/>
            <w:shd w:val="clear" w:color="auto" w:fill="FF0000"/>
          </w:tcPr>
          <w:p w14:paraId="27E8CE7A" w14:textId="4443DB78" w:rsidR="00792D04" w:rsidRDefault="00792D04" w:rsidP="00792D04">
            <w:pPr>
              <w:jc w:val="center"/>
              <w:rPr>
                <w:sz w:val="18"/>
                <w:szCs w:val="18"/>
              </w:rPr>
            </w:pPr>
            <w:r>
              <w:rPr>
                <w:iCs/>
                <w:sz w:val="18"/>
                <w:szCs w:val="18"/>
              </w:rPr>
              <w:t>1</w:t>
            </w:r>
          </w:p>
        </w:tc>
      </w:tr>
      <w:tr w:rsidR="00792D04" w:rsidRPr="00EB0D18" w14:paraId="18C84E83" w14:textId="77777777" w:rsidTr="00622D41">
        <w:trPr>
          <w:trHeight w:val="116"/>
        </w:trPr>
        <w:tc>
          <w:tcPr>
            <w:tcW w:w="8635" w:type="dxa"/>
            <w:gridSpan w:val="19"/>
            <w:shd w:val="clear" w:color="auto" w:fill="FF0000"/>
          </w:tcPr>
          <w:p w14:paraId="6C0DE4F7" w14:textId="7A475DFC" w:rsidR="00792D04" w:rsidRDefault="00792D04" w:rsidP="00792D04">
            <w:pPr>
              <w:rPr>
                <w:sz w:val="18"/>
                <w:szCs w:val="18"/>
              </w:rPr>
            </w:pPr>
            <w:r>
              <w:rPr>
                <w:iCs/>
                <w:sz w:val="18"/>
                <w:szCs w:val="18"/>
              </w:rPr>
              <w:t>Inspection</w:t>
            </w:r>
          </w:p>
        </w:tc>
        <w:tc>
          <w:tcPr>
            <w:tcW w:w="2155" w:type="dxa"/>
            <w:gridSpan w:val="3"/>
            <w:shd w:val="clear" w:color="auto" w:fill="FF0000"/>
          </w:tcPr>
          <w:p w14:paraId="6C15BB88" w14:textId="1EED931F" w:rsidR="00792D04" w:rsidRDefault="00792D04" w:rsidP="00792D04">
            <w:pPr>
              <w:jc w:val="center"/>
              <w:rPr>
                <w:sz w:val="18"/>
                <w:szCs w:val="18"/>
              </w:rPr>
            </w:pPr>
            <w:r>
              <w:rPr>
                <w:iCs/>
                <w:sz w:val="18"/>
                <w:szCs w:val="18"/>
              </w:rPr>
              <w:t>1</w:t>
            </w:r>
          </w:p>
        </w:tc>
      </w:tr>
      <w:tr w:rsidR="00792D04" w:rsidRPr="00EB0D18" w14:paraId="24841AA2" w14:textId="77777777" w:rsidTr="00BE407D">
        <w:trPr>
          <w:trHeight w:val="278"/>
        </w:trPr>
        <w:tc>
          <w:tcPr>
            <w:tcW w:w="10790" w:type="dxa"/>
            <w:gridSpan w:val="22"/>
            <w:shd w:val="clear" w:color="auto" w:fill="003399"/>
          </w:tcPr>
          <w:p w14:paraId="18A59CFB" w14:textId="7FFD85D0" w:rsidR="00792D04" w:rsidRPr="006F5D94" w:rsidRDefault="00792D04" w:rsidP="00792D04">
            <w:pPr>
              <w:pStyle w:val="ListParagraph"/>
              <w:numPr>
                <w:ilvl w:val="0"/>
                <w:numId w:val="23"/>
              </w:numPr>
              <w:rPr>
                <w:sz w:val="18"/>
                <w:szCs w:val="18"/>
              </w:rPr>
            </w:pPr>
            <w:r>
              <w:rPr>
                <w:b/>
                <w:color w:val="FFFFFF" w:themeColor="background1"/>
                <w:sz w:val="18"/>
                <w:szCs w:val="18"/>
              </w:rPr>
              <w:t>RISK ASSESSMENT and/or LESSON LEARNED– RESPONSIBLE PARTY to complete</w:t>
            </w:r>
          </w:p>
        </w:tc>
      </w:tr>
      <w:tr w:rsidR="00792D04" w:rsidRPr="00EB0D18" w14:paraId="27B0F724" w14:textId="77777777" w:rsidTr="00BE407D">
        <w:trPr>
          <w:trHeight w:val="60"/>
        </w:trPr>
        <w:tc>
          <w:tcPr>
            <w:tcW w:w="10790" w:type="dxa"/>
            <w:gridSpan w:val="22"/>
            <w:shd w:val="clear" w:color="auto" w:fill="D9D9D9" w:themeFill="background1" w:themeFillShade="D9"/>
          </w:tcPr>
          <w:p w14:paraId="7AFE7D55" w14:textId="6569900F" w:rsidR="00792D04" w:rsidRPr="00222589" w:rsidRDefault="00792D04" w:rsidP="00792D04">
            <w:pPr>
              <w:rPr>
                <w:color w:val="0000CC"/>
                <w:sz w:val="18"/>
                <w:szCs w:val="18"/>
              </w:rPr>
            </w:pPr>
            <w:r>
              <w:rPr>
                <w:color w:val="0000CC"/>
                <w:sz w:val="18"/>
                <w:szCs w:val="18"/>
              </w:rPr>
              <w:object w:dxaOrig="1440" w:dyaOrig="1440" w14:anchorId="5479B31A">
                <v:shape id="_x0000_i1041" type="#_x0000_t75" style="width:63.6pt;height:18pt" o:ole="">
                  <v:imagedata r:id="rId11" o:title=""/>
                </v:shape>
                <w:control r:id="rId15" w:name="No1" w:shapeid="_x0000_i1041"/>
              </w:object>
            </w:r>
            <w:r w:rsidRPr="00F06B12">
              <w:rPr>
                <w:color w:val="0000CC"/>
                <w:sz w:val="18"/>
                <w:szCs w:val="18"/>
              </w:rPr>
              <w:object w:dxaOrig="1440" w:dyaOrig="1440" w14:anchorId="5BD8BE31">
                <v:shape id="_x0000_i1043" type="#_x0000_t75" style="width:233.6pt;height:18pt" o:ole="">
                  <v:imagedata r:id="rId16" o:title=""/>
                </v:shape>
                <w:control r:id="rId17" w:name="CheckBox11" w:shapeid="_x0000_i1043"/>
              </w:object>
            </w:r>
          </w:p>
          <w:p w14:paraId="101B26D5" w14:textId="589FC302" w:rsidR="00792D04" w:rsidRDefault="00792D04" w:rsidP="00792D04">
            <w:pPr>
              <w:rPr>
                <w:sz w:val="18"/>
                <w:szCs w:val="18"/>
              </w:rPr>
            </w:pPr>
            <w:r>
              <w:rPr>
                <w:sz w:val="18"/>
                <w:szCs w:val="18"/>
              </w:rPr>
              <w:t>There are no risks associated with the implementation of the corrective actions noted above for this part number.  However, this same defect may occur on other programs.</w:t>
            </w:r>
          </w:p>
          <w:p w14:paraId="7CAD8414" w14:textId="77777777" w:rsidR="00792D04" w:rsidRPr="00EB0D18" w:rsidRDefault="00792D04" w:rsidP="00792D04">
            <w:pPr>
              <w:rPr>
                <w:sz w:val="18"/>
                <w:szCs w:val="18"/>
              </w:rPr>
            </w:pPr>
            <w:r>
              <w:rPr>
                <w:sz w:val="18"/>
                <w:szCs w:val="18"/>
              </w:rPr>
              <w:t>Risk 1 – This same bolt is utilized across 2 other programs.  The Program Manager and Engineers of both programs have been notified via email.  This CA was provided to those PM’s.  See attached.</w:t>
            </w:r>
          </w:p>
        </w:tc>
      </w:tr>
    </w:tbl>
    <w:p w14:paraId="55593DFA" w14:textId="77777777" w:rsidR="00B0668C" w:rsidRDefault="00B0668C" w:rsidP="00CF4650">
      <w:r>
        <w:br w:type="page"/>
      </w:r>
    </w:p>
    <w:p w14:paraId="5EC59EC7" w14:textId="77777777" w:rsidR="00B0668C" w:rsidRDefault="00B0668C" w:rsidP="00B0668C">
      <w:pPr>
        <w:jc w:val="center"/>
      </w:pPr>
    </w:p>
    <w:p w14:paraId="01C3BEB0" w14:textId="77777777" w:rsidR="00B0668C" w:rsidRDefault="00B0668C" w:rsidP="00B0668C">
      <w:pPr>
        <w:jc w:val="center"/>
      </w:pPr>
    </w:p>
    <w:p w14:paraId="6E9AD7B8" w14:textId="77777777" w:rsidR="00B0668C" w:rsidRDefault="00B0668C" w:rsidP="00B0668C">
      <w:pPr>
        <w:jc w:val="center"/>
      </w:pPr>
    </w:p>
    <w:p w14:paraId="106A4E6B" w14:textId="77777777" w:rsidR="00B0668C" w:rsidRDefault="00B0668C" w:rsidP="00B0668C">
      <w:pPr>
        <w:jc w:val="center"/>
      </w:pPr>
    </w:p>
    <w:p w14:paraId="4C0C34A6" w14:textId="77777777" w:rsidR="00B0668C" w:rsidRDefault="00B0668C" w:rsidP="00B0668C">
      <w:pPr>
        <w:jc w:val="center"/>
      </w:pPr>
    </w:p>
    <w:p w14:paraId="13143D5F" w14:textId="77777777" w:rsidR="00B0668C" w:rsidRDefault="00B0668C" w:rsidP="00B0668C">
      <w:pPr>
        <w:jc w:val="center"/>
      </w:pPr>
    </w:p>
    <w:p w14:paraId="6134A129" w14:textId="77777777" w:rsidR="00B0668C" w:rsidRDefault="00B0668C" w:rsidP="00B0668C">
      <w:pPr>
        <w:jc w:val="center"/>
      </w:pPr>
    </w:p>
    <w:p w14:paraId="107C7B41" w14:textId="77777777" w:rsidR="00B0668C" w:rsidRDefault="00B0668C" w:rsidP="00B0668C">
      <w:pPr>
        <w:jc w:val="center"/>
      </w:pPr>
    </w:p>
    <w:p w14:paraId="6618720D" w14:textId="77777777" w:rsidR="00B0668C" w:rsidRDefault="00B0668C" w:rsidP="00B0668C">
      <w:pPr>
        <w:jc w:val="center"/>
      </w:pPr>
    </w:p>
    <w:p w14:paraId="6579603B" w14:textId="77777777" w:rsidR="00B0668C" w:rsidRDefault="00B0668C" w:rsidP="00B0668C">
      <w:pPr>
        <w:jc w:val="center"/>
      </w:pPr>
    </w:p>
    <w:p w14:paraId="6894A7BD" w14:textId="405AF24B" w:rsidR="00B0668C" w:rsidRDefault="00B0668C" w:rsidP="00B0668C">
      <w:pPr>
        <w:jc w:val="center"/>
      </w:pPr>
      <w:r>
        <w:t>INTENTIONALLY LEFT BLANK – DELETE THIS PAGE AND THE PRECEEDING PAGES PRIOR TO COMPLETION</w:t>
      </w:r>
    </w:p>
    <w:p w14:paraId="06C8CE6E" w14:textId="29F3EC55" w:rsidR="00B0668C" w:rsidRDefault="00B0668C"/>
    <w:p w14:paraId="4C9EBC84" w14:textId="5F5B216E" w:rsidR="00B0668C" w:rsidRDefault="00B0668C"/>
    <w:p w14:paraId="6B05FA2B" w14:textId="7C0E0521" w:rsidR="00B0668C" w:rsidRDefault="00B0668C">
      <w:r>
        <w:br w:type="page"/>
      </w:r>
    </w:p>
    <w:tbl>
      <w:tblPr>
        <w:tblStyle w:val="TableGrid"/>
        <w:tblW w:w="0" w:type="auto"/>
        <w:tblLook w:val="04A0" w:firstRow="1" w:lastRow="0" w:firstColumn="1" w:lastColumn="0" w:noHBand="0" w:noVBand="1"/>
      </w:tblPr>
      <w:tblGrid>
        <w:gridCol w:w="446"/>
        <w:gridCol w:w="928"/>
        <w:gridCol w:w="254"/>
        <w:gridCol w:w="67"/>
        <w:gridCol w:w="456"/>
        <w:gridCol w:w="1118"/>
        <w:gridCol w:w="412"/>
        <w:gridCol w:w="871"/>
        <w:gridCol w:w="422"/>
        <w:gridCol w:w="246"/>
        <w:gridCol w:w="171"/>
        <w:gridCol w:w="1214"/>
        <w:gridCol w:w="83"/>
        <w:gridCol w:w="236"/>
        <w:gridCol w:w="46"/>
        <w:gridCol w:w="130"/>
        <w:gridCol w:w="1659"/>
        <w:gridCol w:w="146"/>
        <w:gridCol w:w="265"/>
        <w:gridCol w:w="1620"/>
      </w:tblGrid>
      <w:tr w:rsidR="00A77A0B" w:rsidRPr="00EB0D18" w14:paraId="32EB6A7E" w14:textId="77777777" w:rsidTr="007E78EE">
        <w:tc>
          <w:tcPr>
            <w:tcW w:w="10790" w:type="dxa"/>
            <w:gridSpan w:val="20"/>
            <w:shd w:val="clear" w:color="auto" w:fill="FF0000"/>
          </w:tcPr>
          <w:p w14:paraId="32EB6A7D" w14:textId="6E3C2E59" w:rsidR="00A77A0B" w:rsidRPr="00EB0D18" w:rsidRDefault="00A77A0B" w:rsidP="004C36BC">
            <w:pPr>
              <w:pStyle w:val="ListParagraph"/>
              <w:numPr>
                <w:ilvl w:val="0"/>
                <w:numId w:val="1"/>
              </w:numPr>
              <w:rPr>
                <w:sz w:val="18"/>
                <w:szCs w:val="18"/>
              </w:rPr>
            </w:pPr>
            <w:r w:rsidRPr="00EB0D18">
              <w:rPr>
                <w:b/>
                <w:color w:val="FFFFFF" w:themeColor="background1"/>
                <w:sz w:val="18"/>
                <w:szCs w:val="18"/>
              </w:rPr>
              <w:lastRenderedPageBreak/>
              <w:t>BACKGROUND</w:t>
            </w:r>
            <w:r w:rsidR="00B21C19">
              <w:rPr>
                <w:b/>
                <w:color w:val="FFFFFF" w:themeColor="background1"/>
                <w:sz w:val="18"/>
                <w:szCs w:val="18"/>
              </w:rPr>
              <w:t xml:space="preserve"> – GD-OTS to complete</w:t>
            </w:r>
          </w:p>
        </w:tc>
      </w:tr>
      <w:tr w:rsidR="009B04BE" w:rsidRPr="00EB0D18" w14:paraId="32EB6A83" w14:textId="77777777" w:rsidTr="00622D41">
        <w:tc>
          <w:tcPr>
            <w:tcW w:w="1628" w:type="dxa"/>
            <w:gridSpan w:val="3"/>
          </w:tcPr>
          <w:p w14:paraId="32EB6A7F" w14:textId="77777777" w:rsidR="009B04BE" w:rsidRPr="00EB0D18" w:rsidRDefault="009B04BE" w:rsidP="008C7B4D">
            <w:pPr>
              <w:rPr>
                <w:sz w:val="18"/>
                <w:szCs w:val="18"/>
              </w:rPr>
            </w:pPr>
            <w:r w:rsidRPr="00EB0D18">
              <w:rPr>
                <w:sz w:val="18"/>
                <w:szCs w:val="18"/>
              </w:rPr>
              <w:t>CA Number:</w:t>
            </w:r>
          </w:p>
        </w:tc>
        <w:tc>
          <w:tcPr>
            <w:tcW w:w="2924" w:type="dxa"/>
            <w:gridSpan w:val="5"/>
            <w:shd w:val="clear" w:color="auto" w:fill="D9D9D9" w:themeFill="background1" w:themeFillShade="D9"/>
          </w:tcPr>
          <w:p w14:paraId="32EB6A80" w14:textId="77777777" w:rsidR="009B04BE" w:rsidRPr="00EB0D18" w:rsidRDefault="009B04BE" w:rsidP="003624D7">
            <w:pPr>
              <w:rPr>
                <w:sz w:val="18"/>
                <w:szCs w:val="18"/>
              </w:rPr>
            </w:pPr>
          </w:p>
        </w:tc>
        <w:tc>
          <w:tcPr>
            <w:tcW w:w="2053" w:type="dxa"/>
            <w:gridSpan w:val="4"/>
          </w:tcPr>
          <w:p w14:paraId="32EB6A81" w14:textId="77777777" w:rsidR="009B04BE" w:rsidRPr="00EB0D18" w:rsidRDefault="009B04BE" w:rsidP="008C7B4D">
            <w:pPr>
              <w:rPr>
                <w:sz w:val="18"/>
                <w:szCs w:val="18"/>
              </w:rPr>
            </w:pPr>
            <w:r w:rsidRPr="00EB0D18">
              <w:rPr>
                <w:sz w:val="18"/>
                <w:szCs w:val="18"/>
              </w:rPr>
              <w:t>Originator:</w:t>
            </w:r>
          </w:p>
        </w:tc>
        <w:tc>
          <w:tcPr>
            <w:tcW w:w="4185" w:type="dxa"/>
            <w:gridSpan w:val="8"/>
            <w:shd w:val="clear" w:color="auto" w:fill="D9D9D9" w:themeFill="background1" w:themeFillShade="D9"/>
          </w:tcPr>
          <w:p w14:paraId="32EB6A82" w14:textId="77777777" w:rsidR="009B04BE" w:rsidRPr="00EB0D18" w:rsidRDefault="009B04BE" w:rsidP="009B04BE">
            <w:pPr>
              <w:rPr>
                <w:sz w:val="18"/>
                <w:szCs w:val="18"/>
              </w:rPr>
            </w:pPr>
          </w:p>
        </w:tc>
      </w:tr>
      <w:tr w:rsidR="009B04BE" w:rsidRPr="00EB0D18" w14:paraId="32EB6A88" w14:textId="77777777" w:rsidTr="00622D41">
        <w:tc>
          <w:tcPr>
            <w:tcW w:w="1628" w:type="dxa"/>
            <w:gridSpan w:val="3"/>
          </w:tcPr>
          <w:p w14:paraId="32EB6A84" w14:textId="77777777" w:rsidR="009B04BE" w:rsidRPr="00EB0D18" w:rsidRDefault="009B04BE" w:rsidP="008C7B4D">
            <w:pPr>
              <w:rPr>
                <w:sz w:val="18"/>
                <w:szCs w:val="18"/>
              </w:rPr>
            </w:pPr>
            <w:r w:rsidRPr="00EB0D18">
              <w:rPr>
                <w:sz w:val="18"/>
                <w:szCs w:val="18"/>
              </w:rPr>
              <w:t>Customer SCAR Number:</w:t>
            </w:r>
          </w:p>
        </w:tc>
        <w:tc>
          <w:tcPr>
            <w:tcW w:w="2924" w:type="dxa"/>
            <w:gridSpan w:val="5"/>
            <w:tcBorders>
              <w:bottom w:val="single" w:sz="4" w:space="0" w:color="auto"/>
            </w:tcBorders>
            <w:shd w:val="clear" w:color="auto" w:fill="D9D9D9" w:themeFill="background1" w:themeFillShade="D9"/>
          </w:tcPr>
          <w:p w14:paraId="32EB6A85" w14:textId="77777777" w:rsidR="009B04BE" w:rsidRPr="00EB0D18" w:rsidRDefault="009B04BE" w:rsidP="008461B3">
            <w:pPr>
              <w:rPr>
                <w:sz w:val="18"/>
                <w:szCs w:val="18"/>
              </w:rPr>
            </w:pPr>
          </w:p>
        </w:tc>
        <w:tc>
          <w:tcPr>
            <w:tcW w:w="2053" w:type="dxa"/>
            <w:gridSpan w:val="4"/>
          </w:tcPr>
          <w:p w14:paraId="32EB6A86" w14:textId="65F078C1" w:rsidR="009B04BE" w:rsidRPr="00EB0D18" w:rsidRDefault="009B04BE" w:rsidP="008C7B4D">
            <w:pPr>
              <w:rPr>
                <w:sz w:val="18"/>
                <w:szCs w:val="18"/>
              </w:rPr>
            </w:pPr>
            <w:r w:rsidRPr="00EB0D18">
              <w:rPr>
                <w:sz w:val="18"/>
                <w:szCs w:val="18"/>
              </w:rPr>
              <w:t xml:space="preserve">Date </w:t>
            </w:r>
            <w:r w:rsidR="00FA6F49">
              <w:rPr>
                <w:sz w:val="18"/>
                <w:szCs w:val="18"/>
              </w:rPr>
              <w:t>Creat</w:t>
            </w:r>
            <w:r w:rsidRPr="00EB0D18">
              <w:rPr>
                <w:sz w:val="18"/>
                <w:szCs w:val="18"/>
              </w:rPr>
              <w:t>ed:</w:t>
            </w:r>
          </w:p>
        </w:tc>
        <w:tc>
          <w:tcPr>
            <w:tcW w:w="4185" w:type="dxa"/>
            <w:gridSpan w:val="8"/>
            <w:shd w:val="clear" w:color="auto" w:fill="D9D9D9" w:themeFill="background1" w:themeFillShade="D9"/>
          </w:tcPr>
          <w:p w14:paraId="32EB6A87" w14:textId="77777777" w:rsidR="009B04BE" w:rsidRPr="00EB0D18" w:rsidRDefault="009B04BE" w:rsidP="009B04BE">
            <w:pPr>
              <w:rPr>
                <w:sz w:val="18"/>
                <w:szCs w:val="18"/>
              </w:rPr>
            </w:pPr>
          </w:p>
        </w:tc>
      </w:tr>
      <w:tr w:rsidR="009B04BE" w:rsidRPr="00EB0D18" w14:paraId="32EB6A8D" w14:textId="77777777" w:rsidTr="00622D41">
        <w:tc>
          <w:tcPr>
            <w:tcW w:w="1628" w:type="dxa"/>
            <w:gridSpan w:val="3"/>
            <w:tcBorders>
              <w:bottom w:val="single" w:sz="4" w:space="0" w:color="auto"/>
            </w:tcBorders>
          </w:tcPr>
          <w:p w14:paraId="32EB6A89" w14:textId="77777777" w:rsidR="009B04BE" w:rsidRPr="00EB0D18" w:rsidRDefault="009B04BE" w:rsidP="008C7B4D">
            <w:pPr>
              <w:rPr>
                <w:sz w:val="18"/>
                <w:szCs w:val="18"/>
              </w:rPr>
            </w:pPr>
            <w:r w:rsidRPr="00EB0D18">
              <w:rPr>
                <w:sz w:val="18"/>
                <w:szCs w:val="18"/>
              </w:rPr>
              <w:t>Supplier or Department:</w:t>
            </w:r>
          </w:p>
        </w:tc>
        <w:tc>
          <w:tcPr>
            <w:tcW w:w="2924" w:type="dxa"/>
            <w:gridSpan w:val="5"/>
            <w:tcBorders>
              <w:bottom w:val="single" w:sz="4" w:space="0" w:color="auto"/>
            </w:tcBorders>
            <w:shd w:val="clear" w:color="auto" w:fill="D9D9D9" w:themeFill="background1" w:themeFillShade="D9"/>
          </w:tcPr>
          <w:p w14:paraId="32EB6A8A" w14:textId="77777777" w:rsidR="009B04BE" w:rsidRPr="00EB0D18" w:rsidRDefault="009B04BE" w:rsidP="003624D7">
            <w:pPr>
              <w:rPr>
                <w:sz w:val="18"/>
                <w:szCs w:val="18"/>
              </w:rPr>
            </w:pPr>
          </w:p>
        </w:tc>
        <w:tc>
          <w:tcPr>
            <w:tcW w:w="2053" w:type="dxa"/>
            <w:gridSpan w:val="4"/>
          </w:tcPr>
          <w:p w14:paraId="32EB6A8B" w14:textId="77777777" w:rsidR="009B04BE" w:rsidRPr="00EB0D18" w:rsidRDefault="009B04BE" w:rsidP="008C7B4D">
            <w:pPr>
              <w:rPr>
                <w:sz w:val="18"/>
                <w:szCs w:val="18"/>
              </w:rPr>
            </w:pPr>
            <w:r w:rsidRPr="00EB0D18">
              <w:rPr>
                <w:sz w:val="18"/>
                <w:szCs w:val="18"/>
              </w:rPr>
              <w:t>Due Date:</w:t>
            </w:r>
          </w:p>
        </w:tc>
        <w:tc>
          <w:tcPr>
            <w:tcW w:w="4185" w:type="dxa"/>
            <w:gridSpan w:val="8"/>
            <w:tcBorders>
              <w:bottom w:val="single" w:sz="4" w:space="0" w:color="auto"/>
            </w:tcBorders>
            <w:shd w:val="clear" w:color="auto" w:fill="D9D9D9" w:themeFill="background1" w:themeFillShade="D9"/>
          </w:tcPr>
          <w:p w14:paraId="32EB6A8C" w14:textId="77777777" w:rsidR="009B04BE" w:rsidRPr="00EB0D18" w:rsidRDefault="009B04BE" w:rsidP="009B04BE">
            <w:pPr>
              <w:rPr>
                <w:sz w:val="18"/>
                <w:szCs w:val="18"/>
              </w:rPr>
            </w:pPr>
          </w:p>
        </w:tc>
      </w:tr>
      <w:tr w:rsidR="006F5D94" w:rsidRPr="00EB0D18" w14:paraId="32EB6A92" w14:textId="77777777" w:rsidTr="00622D41">
        <w:tc>
          <w:tcPr>
            <w:tcW w:w="1628" w:type="dxa"/>
            <w:gridSpan w:val="3"/>
            <w:tcBorders>
              <w:bottom w:val="single" w:sz="4" w:space="0" w:color="auto"/>
            </w:tcBorders>
          </w:tcPr>
          <w:p w14:paraId="32EB6A8E" w14:textId="77777777" w:rsidR="006F5D94" w:rsidRPr="00EB0D18" w:rsidRDefault="006F5D94" w:rsidP="008C7B4D">
            <w:pPr>
              <w:rPr>
                <w:sz w:val="18"/>
                <w:szCs w:val="18"/>
              </w:rPr>
            </w:pPr>
            <w:r>
              <w:rPr>
                <w:sz w:val="18"/>
                <w:szCs w:val="18"/>
              </w:rPr>
              <w:t>POC:</w:t>
            </w:r>
          </w:p>
        </w:tc>
        <w:tc>
          <w:tcPr>
            <w:tcW w:w="2924" w:type="dxa"/>
            <w:gridSpan w:val="5"/>
            <w:tcBorders>
              <w:bottom w:val="single" w:sz="4" w:space="0" w:color="auto"/>
            </w:tcBorders>
            <w:shd w:val="clear" w:color="auto" w:fill="D9D9D9" w:themeFill="background1" w:themeFillShade="D9"/>
          </w:tcPr>
          <w:p w14:paraId="32EB6A8F" w14:textId="77777777" w:rsidR="006F5D94" w:rsidRPr="00EB0D18" w:rsidRDefault="006F5D94" w:rsidP="003624D7">
            <w:pPr>
              <w:rPr>
                <w:sz w:val="18"/>
                <w:szCs w:val="18"/>
              </w:rPr>
            </w:pPr>
          </w:p>
        </w:tc>
        <w:tc>
          <w:tcPr>
            <w:tcW w:w="2053" w:type="dxa"/>
            <w:gridSpan w:val="4"/>
          </w:tcPr>
          <w:p w14:paraId="32EB6A90" w14:textId="77777777" w:rsidR="006F5D94" w:rsidRPr="00EB0D18" w:rsidRDefault="006F5D94" w:rsidP="008C7B4D">
            <w:pPr>
              <w:rPr>
                <w:sz w:val="18"/>
                <w:szCs w:val="18"/>
              </w:rPr>
            </w:pPr>
            <w:r w:rsidRPr="00EB0D18">
              <w:rPr>
                <w:sz w:val="18"/>
                <w:szCs w:val="18"/>
              </w:rPr>
              <w:t>Program Name or Area:</w:t>
            </w:r>
          </w:p>
        </w:tc>
        <w:tc>
          <w:tcPr>
            <w:tcW w:w="4185" w:type="dxa"/>
            <w:gridSpan w:val="8"/>
            <w:tcBorders>
              <w:bottom w:val="single" w:sz="4" w:space="0" w:color="auto"/>
            </w:tcBorders>
            <w:shd w:val="clear" w:color="auto" w:fill="D9D9D9" w:themeFill="background1" w:themeFillShade="D9"/>
          </w:tcPr>
          <w:p w14:paraId="32EB6A91" w14:textId="77777777" w:rsidR="006F5D94" w:rsidRPr="00EB0D18" w:rsidRDefault="006F5D94" w:rsidP="009B04BE">
            <w:pPr>
              <w:rPr>
                <w:sz w:val="18"/>
                <w:szCs w:val="18"/>
              </w:rPr>
            </w:pPr>
          </w:p>
        </w:tc>
      </w:tr>
      <w:tr w:rsidR="006F5D94" w:rsidRPr="00EB0D18" w14:paraId="32EB6A94" w14:textId="77777777" w:rsidTr="006E79F7">
        <w:tc>
          <w:tcPr>
            <w:tcW w:w="10790" w:type="dxa"/>
            <w:gridSpan w:val="20"/>
            <w:tcBorders>
              <w:bottom w:val="nil"/>
            </w:tcBorders>
          </w:tcPr>
          <w:p w14:paraId="32EB6A93" w14:textId="77777777" w:rsidR="006F5D94" w:rsidRPr="00EB0D18" w:rsidRDefault="006F5D94" w:rsidP="009B04BE">
            <w:pPr>
              <w:rPr>
                <w:sz w:val="18"/>
                <w:szCs w:val="18"/>
              </w:rPr>
            </w:pPr>
            <w:r w:rsidRPr="00EB0D18">
              <w:rPr>
                <w:sz w:val="18"/>
                <w:szCs w:val="18"/>
              </w:rPr>
              <w:t>Problem Description:</w:t>
            </w:r>
          </w:p>
        </w:tc>
      </w:tr>
      <w:tr w:rsidR="006F5D94" w:rsidRPr="00EB0D18" w14:paraId="32EB6A96" w14:textId="77777777" w:rsidTr="00392272">
        <w:tc>
          <w:tcPr>
            <w:tcW w:w="10790" w:type="dxa"/>
            <w:gridSpan w:val="20"/>
            <w:tcBorders>
              <w:top w:val="nil"/>
              <w:bottom w:val="single" w:sz="4" w:space="0" w:color="auto"/>
            </w:tcBorders>
            <w:shd w:val="clear" w:color="auto" w:fill="D9D9D9" w:themeFill="background1" w:themeFillShade="D9"/>
          </w:tcPr>
          <w:p w14:paraId="32EB6A95" w14:textId="77777777" w:rsidR="006F5D94" w:rsidRPr="00EB0D18" w:rsidRDefault="006F5D94" w:rsidP="00BA0613">
            <w:pPr>
              <w:rPr>
                <w:sz w:val="18"/>
                <w:szCs w:val="18"/>
              </w:rPr>
            </w:pPr>
          </w:p>
        </w:tc>
      </w:tr>
      <w:tr w:rsidR="007E78EE" w:rsidRPr="00EB0D18" w14:paraId="32EB6A98" w14:textId="77777777" w:rsidTr="00392272">
        <w:tc>
          <w:tcPr>
            <w:tcW w:w="10790" w:type="dxa"/>
            <w:gridSpan w:val="20"/>
            <w:shd w:val="clear" w:color="auto" w:fill="FFC000"/>
          </w:tcPr>
          <w:p w14:paraId="32EB6A97" w14:textId="284AD955" w:rsidR="007E78EE" w:rsidRPr="00EB0D18" w:rsidRDefault="007E78EE" w:rsidP="004C36BC">
            <w:pPr>
              <w:pStyle w:val="ListParagraph"/>
              <w:numPr>
                <w:ilvl w:val="0"/>
                <w:numId w:val="1"/>
              </w:numPr>
              <w:rPr>
                <w:color w:val="FFFFFF" w:themeColor="background1"/>
                <w:sz w:val="18"/>
                <w:szCs w:val="18"/>
              </w:rPr>
            </w:pPr>
            <w:r w:rsidRPr="00EB0D18">
              <w:rPr>
                <w:b/>
                <w:color w:val="FFFFFF" w:themeColor="background1"/>
                <w:sz w:val="18"/>
                <w:szCs w:val="18"/>
              </w:rPr>
              <w:t>DEFINE THE PROBLEM</w:t>
            </w:r>
            <w:r w:rsidR="00B21C19">
              <w:rPr>
                <w:b/>
                <w:color w:val="FFFFFF" w:themeColor="background1"/>
                <w:sz w:val="18"/>
                <w:szCs w:val="18"/>
              </w:rPr>
              <w:t xml:space="preserve"> – RESPONSIBLE PARTY to complete</w:t>
            </w:r>
          </w:p>
        </w:tc>
      </w:tr>
      <w:tr w:rsidR="006F5D94" w:rsidRPr="00EB0D18" w14:paraId="32EB6A9B" w14:textId="77777777" w:rsidTr="00622D41">
        <w:tc>
          <w:tcPr>
            <w:tcW w:w="1374" w:type="dxa"/>
            <w:gridSpan w:val="2"/>
          </w:tcPr>
          <w:p w14:paraId="32EB6A99" w14:textId="77777777" w:rsidR="006F5D94" w:rsidRPr="00EB0D18" w:rsidRDefault="006F5D94" w:rsidP="008C7B4D">
            <w:pPr>
              <w:rPr>
                <w:sz w:val="18"/>
                <w:szCs w:val="18"/>
              </w:rPr>
            </w:pPr>
            <w:r w:rsidRPr="00EB0D18">
              <w:rPr>
                <w:sz w:val="18"/>
                <w:szCs w:val="18"/>
              </w:rPr>
              <w:t>Who?</w:t>
            </w:r>
          </w:p>
        </w:tc>
        <w:tc>
          <w:tcPr>
            <w:tcW w:w="9416" w:type="dxa"/>
            <w:gridSpan w:val="18"/>
            <w:shd w:val="clear" w:color="auto" w:fill="D9D9D9" w:themeFill="background1" w:themeFillShade="D9"/>
          </w:tcPr>
          <w:p w14:paraId="32EB6A9A" w14:textId="77777777" w:rsidR="006F5D94" w:rsidRPr="00EB0D18" w:rsidRDefault="006F5D94" w:rsidP="003624D7">
            <w:pPr>
              <w:rPr>
                <w:sz w:val="18"/>
                <w:szCs w:val="18"/>
              </w:rPr>
            </w:pPr>
          </w:p>
        </w:tc>
      </w:tr>
      <w:tr w:rsidR="006F5D94" w:rsidRPr="00EB0D18" w14:paraId="32EB6A9E" w14:textId="77777777" w:rsidTr="00622D41">
        <w:tc>
          <w:tcPr>
            <w:tcW w:w="1374" w:type="dxa"/>
            <w:gridSpan w:val="2"/>
          </w:tcPr>
          <w:p w14:paraId="32EB6A9C" w14:textId="77777777" w:rsidR="006F5D94" w:rsidRPr="00EB0D18" w:rsidRDefault="006F5D94" w:rsidP="008C7B4D">
            <w:pPr>
              <w:rPr>
                <w:sz w:val="18"/>
                <w:szCs w:val="18"/>
              </w:rPr>
            </w:pPr>
            <w:r w:rsidRPr="00EB0D18">
              <w:rPr>
                <w:sz w:val="18"/>
                <w:szCs w:val="18"/>
              </w:rPr>
              <w:t>What?</w:t>
            </w:r>
          </w:p>
        </w:tc>
        <w:tc>
          <w:tcPr>
            <w:tcW w:w="9416" w:type="dxa"/>
            <w:gridSpan w:val="18"/>
            <w:shd w:val="clear" w:color="auto" w:fill="D9D9D9" w:themeFill="background1" w:themeFillShade="D9"/>
          </w:tcPr>
          <w:p w14:paraId="32EB6A9D" w14:textId="77777777" w:rsidR="006F5D94" w:rsidRPr="00EB0D18" w:rsidRDefault="006F5D94" w:rsidP="003624D7">
            <w:pPr>
              <w:rPr>
                <w:sz w:val="18"/>
                <w:szCs w:val="18"/>
              </w:rPr>
            </w:pPr>
          </w:p>
        </w:tc>
      </w:tr>
      <w:tr w:rsidR="006F5D94" w:rsidRPr="00EB0D18" w14:paraId="32EB6AA1" w14:textId="77777777" w:rsidTr="00622D41">
        <w:tc>
          <w:tcPr>
            <w:tcW w:w="1374" w:type="dxa"/>
            <w:gridSpan w:val="2"/>
          </w:tcPr>
          <w:p w14:paraId="32EB6A9F" w14:textId="77777777" w:rsidR="006F5D94" w:rsidRPr="00EB0D18" w:rsidRDefault="006F5D94" w:rsidP="008C7B4D">
            <w:pPr>
              <w:rPr>
                <w:sz w:val="18"/>
                <w:szCs w:val="18"/>
              </w:rPr>
            </w:pPr>
            <w:r w:rsidRPr="00EB0D18">
              <w:rPr>
                <w:sz w:val="18"/>
                <w:szCs w:val="18"/>
              </w:rPr>
              <w:t>Where?</w:t>
            </w:r>
          </w:p>
        </w:tc>
        <w:tc>
          <w:tcPr>
            <w:tcW w:w="9416" w:type="dxa"/>
            <w:gridSpan w:val="18"/>
            <w:shd w:val="clear" w:color="auto" w:fill="D9D9D9" w:themeFill="background1" w:themeFillShade="D9"/>
          </w:tcPr>
          <w:p w14:paraId="32EB6AA0" w14:textId="77777777" w:rsidR="006F5D94" w:rsidRPr="00EB0D18" w:rsidRDefault="006F5D94" w:rsidP="003624D7">
            <w:pPr>
              <w:rPr>
                <w:sz w:val="18"/>
                <w:szCs w:val="18"/>
              </w:rPr>
            </w:pPr>
          </w:p>
        </w:tc>
      </w:tr>
      <w:tr w:rsidR="006F5D94" w:rsidRPr="00EB0D18" w14:paraId="32EB6AA4" w14:textId="77777777" w:rsidTr="00622D41">
        <w:tc>
          <w:tcPr>
            <w:tcW w:w="1374" w:type="dxa"/>
            <w:gridSpan w:val="2"/>
          </w:tcPr>
          <w:p w14:paraId="32EB6AA2" w14:textId="77777777" w:rsidR="006F5D94" w:rsidRPr="00EB0D18" w:rsidRDefault="006F5D94" w:rsidP="008C7B4D">
            <w:pPr>
              <w:rPr>
                <w:sz w:val="18"/>
                <w:szCs w:val="18"/>
              </w:rPr>
            </w:pPr>
            <w:r w:rsidRPr="00EB0D18">
              <w:rPr>
                <w:sz w:val="18"/>
                <w:szCs w:val="18"/>
              </w:rPr>
              <w:t>When?</w:t>
            </w:r>
          </w:p>
        </w:tc>
        <w:tc>
          <w:tcPr>
            <w:tcW w:w="9416" w:type="dxa"/>
            <w:gridSpan w:val="18"/>
            <w:shd w:val="clear" w:color="auto" w:fill="D9D9D9" w:themeFill="background1" w:themeFillShade="D9"/>
          </w:tcPr>
          <w:p w14:paraId="32EB6AA3" w14:textId="77777777" w:rsidR="006F5D94" w:rsidRPr="00AA744F" w:rsidRDefault="006F5D94" w:rsidP="006F5D94">
            <w:pPr>
              <w:rPr>
                <w:sz w:val="18"/>
                <w:szCs w:val="18"/>
              </w:rPr>
            </w:pPr>
          </w:p>
        </w:tc>
      </w:tr>
      <w:tr w:rsidR="006F5D94" w:rsidRPr="00EB0D18" w14:paraId="32EB6AA7" w14:textId="77777777" w:rsidTr="00622D41">
        <w:tc>
          <w:tcPr>
            <w:tcW w:w="1374" w:type="dxa"/>
            <w:gridSpan w:val="2"/>
          </w:tcPr>
          <w:p w14:paraId="32EB6AA5" w14:textId="77777777" w:rsidR="006F5D94" w:rsidRPr="00EB0D18" w:rsidRDefault="006F5D94" w:rsidP="008C7B4D">
            <w:pPr>
              <w:rPr>
                <w:sz w:val="18"/>
                <w:szCs w:val="18"/>
              </w:rPr>
            </w:pPr>
            <w:r w:rsidRPr="00EB0D18">
              <w:rPr>
                <w:sz w:val="18"/>
                <w:szCs w:val="18"/>
              </w:rPr>
              <w:t>Why?</w:t>
            </w:r>
          </w:p>
        </w:tc>
        <w:tc>
          <w:tcPr>
            <w:tcW w:w="9416" w:type="dxa"/>
            <w:gridSpan w:val="18"/>
            <w:shd w:val="clear" w:color="auto" w:fill="D9D9D9" w:themeFill="background1" w:themeFillShade="D9"/>
          </w:tcPr>
          <w:p w14:paraId="32EB6AA6" w14:textId="77777777" w:rsidR="006F5D94" w:rsidRPr="00C5442F" w:rsidRDefault="006F5D94" w:rsidP="005F1818">
            <w:pPr>
              <w:rPr>
                <w:sz w:val="18"/>
                <w:szCs w:val="18"/>
              </w:rPr>
            </w:pPr>
          </w:p>
        </w:tc>
      </w:tr>
      <w:tr w:rsidR="006F5D94" w:rsidRPr="00EB0D18" w14:paraId="32EB6AAA" w14:textId="77777777" w:rsidTr="00622D41">
        <w:tc>
          <w:tcPr>
            <w:tcW w:w="1374" w:type="dxa"/>
            <w:gridSpan w:val="2"/>
          </w:tcPr>
          <w:p w14:paraId="32EB6AA8" w14:textId="77777777" w:rsidR="006F5D94" w:rsidRPr="00EB0D18" w:rsidRDefault="006F5D94" w:rsidP="008C7B4D">
            <w:pPr>
              <w:rPr>
                <w:sz w:val="18"/>
                <w:szCs w:val="18"/>
              </w:rPr>
            </w:pPr>
            <w:r w:rsidRPr="00EB0D18">
              <w:rPr>
                <w:sz w:val="18"/>
                <w:szCs w:val="18"/>
              </w:rPr>
              <w:t>How?</w:t>
            </w:r>
          </w:p>
        </w:tc>
        <w:tc>
          <w:tcPr>
            <w:tcW w:w="9416" w:type="dxa"/>
            <w:gridSpan w:val="18"/>
            <w:shd w:val="clear" w:color="auto" w:fill="D9D9D9" w:themeFill="background1" w:themeFillShade="D9"/>
          </w:tcPr>
          <w:p w14:paraId="32EB6AA9" w14:textId="77777777" w:rsidR="006F5D94" w:rsidRPr="00C5442F" w:rsidRDefault="006F5D94" w:rsidP="003624D7">
            <w:pPr>
              <w:rPr>
                <w:sz w:val="18"/>
                <w:szCs w:val="18"/>
              </w:rPr>
            </w:pPr>
          </w:p>
        </w:tc>
      </w:tr>
      <w:tr w:rsidR="006F5D94" w:rsidRPr="00EB0D18" w14:paraId="32EB6AAD" w14:textId="77777777" w:rsidTr="00622D41">
        <w:tc>
          <w:tcPr>
            <w:tcW w:w="1374" w:type="dxa"/>
            <w:gridSpan w:val="2"/>
          </w:tcPr>
          <w:p w14:paraId="32EB6AAB" w14:textId="77777777" w:rsidR="006F5D94" w:rsidRPr="00EB0D18" w:rsidRDefault="006F5D94" w:rsidP="008C7B4D">
            <w:pPr>
              <w:rPr>
                <w:sz w:val="18"/>
                <w:szCs w:val="18"/>
              </w:rPr>
            </w:pPr>
            <w:r w:rsidRPr="00EB0D18">
              <w:rPr>
                <w:sz w:val="18"/>
                <w:szCs w:val="18"/>
              </w:rPr>
              <w:t>Requirement?</w:t>
            </w:r>
          </w:p>
        </w:tc>
        <w:tc>
          <w:tcPr>
            <w:tcW w:w="9416" w:type="dxa"/>
            <w:gridSpan w:val="18"/>
            <w:shd w:val="clear" w:color="auto" w:fill="D9D9D9" w:themeFill="background1" w:themeFillShade="D9"/>
          </w:tcPr>
          <w:p w14:paraId="32EB6AAC" w14:textId="77777777" w:rsidR="006F5D94" w:rsidRPr="00C5442F" w:rsidRDefault="006F5D94" w:rsidP="003624D7">
            <w:pPr>
              <w:rPr>
                <w:sz w:val="18"/>
                <w:szCs w:val="18"/>
              </w:rPr>
            </w:pPr>
          </w:p>
        </w:tc>
      </w:tr>
      <w:tr w:rsidR="006F5D94" w:rsidRPr="00EB0D18" w14:paraId="32EB6AB0" w14:textId="77777777" w:rsidTr="00622D41">
        <w:tc>
          <w:tcPr>
            <w:tcW w:w="1374" w:type="dxa"/>
            <w:gridSpan w:val="2"/>
          </w:tcPr>
          <w:p w14:paraId="32EB6AAE" w14:textId="77777777" w:rsidR="006F5D94" w:rsidRPr="00EB0D18" w:rsidRDefault="006F5D94" w:rsidP="008C7B4D">
            <w:pPr>
              <w:rPr>
                <w:sz w:val="18"/>
                <w:szCs w:val="18"/>
              </w:rPr>
            </w:pPr>
            <w:r w:rsidRPr="00EB0D18">
              <w:rPr>
                <w:sz w:val="18"/>
                <w:szCs w:val="18"/>
              </w:rPr>
              <w:t>Frequency?</w:t>
            </w:r>
          </w:p>
        </w:tc>
        <w:tc>
          <w:tcPr>
            <w:tcW w:w="9416" w:type="dxa"/>
            <w:gridSpan w:val="18"/>
            <w:shd w:val="clear" w:color="auto" w:fill="D9D9D9" w:themeFill="background1" w:themeFillShade="D9"/>
          </w:tcPr>
          <w:p w14:paraId="32EB6AAF" w14:textId="77777777" w:rsidR="006F5D94" w:rsidRPr="00C5442F" w:rsidRDefault="006F5D94" w:rsidP="003624D7">
            <w:pPr>
              <w:rPr>
                <w:sz w:val="18"/>
                <w:szCs w:val="18"/>
              </w:rPr>
            </w:pPr>
          </w:p>
        </w:tc>
      </w:tr>
      <w:tr w:rsidR="006F5D94" w:rsidRPr="00EB0D18" w14:paraId="32EB6AB3" w14:textId="77777777" w:rsidTr="00622D41">
        <w:tc>
          <w:tcPr>
            <w:tcW w:w="1374" w:type="dxa"/>
            <w:gridSpan w:val="2"/>
            <w:tcBorders>
              <w:bottom w:val="single" w:sz="4" w:space="0" w:color="auto"/>
            </w:tcBorders>
          </w:tcPr>
          <w:p w14:paraId="32EB6AB1" w14:textId="77777777" w:rsidR="006F5D94" w:rsidRPr="00EB0D18" w:rsidRDefault="006F5D94" w:rsidP="008C7B4D">
            <w:pPr>
              <w:rPr>
                <w:sz w:val="18"/>
                <w:szCs w:val="18"/>
              </w:rPr>
            </w:pPr>
            <w:r w:rsidRPr="00EB0D18">
              <w:rPr>
                <w:sz w:val="18"/>
                <w:szCs w:val="18"/>
              </w:rPr>
              <w:t>Magnitude?</w:t>
            </w:r>
          </w:p>
        </w:tc>
        <w:tc>
          <w:tcPr>
            <w:tcW w:w="9416" w:type="dxa"/>
            <w:gridSpan w:val="18"/>
            <w:tcBorders>
              <w:bottom w:val="single" w:sz="4" w:space="0" w:color="auto"/>
            </w:tcBorders>
            <w:shd w:val="clear" w:color="auto" w:fill="D9D9D9" w:themeFill="background1" w:themeFillShade="D9"/>
          </w:tcPr>
          <w:p w14:paraId="32EB6AB2" w14:textId="77777777" w:rsidR="006F5D94" w:rsidRPr="00C5442F" w:rsidRDefault="006F5D94" w:rsidP="003624D7">
            <w:pPr>
              <w:rPr>
                <w:sz w:val="18"/>
                <w:szCs w:val="18"/>
              </w:rPr>
            </w:pPr>
          </w:p>
        </w:tc>
      </w:tr>
      <w:tr w:rsidR="00AB127F" w:rsidRPr="00EB0D18" w14:paraId="73523A9A" w14:textId="77777777" w:rsidTr="00622D41">
        <w:tc>
          <w:tcPr>
            <w:tcW w:w="1374" w:type="dxa"/>
            <w:gridSpan w:val="2"/>
            <w:tcBorders>
              <w:bottom w:val="single" w:sz="4" w:space="0" w:color="auto"/>
            </w:tcBorders>
          </w:tcPr>
          <w:p w14:paraId="3BE2FB38" w14:textId="0A613491" w:rsidR="00AB127F" w:rsidRPr="00EB0D18" w:rsidRDefault="00AB127F" w:rsidP="008C7B4D">
            <w:pPr>
              <w:rPr>
                <w:sz w:val="18"/>
                <w:szCs w:val="18"/>
              </w:rPr>
            </w:pPr>
            <w:r>
              <w:rPr>
                <w:sz w:val="18"/>
                <w:szCs w:val="18"/>
              </w:rPr>
              <w:t>AS9100</w:t>
            </w:r>
            <w:r w:rsidR="00637850">
              <w:rPr>
                <w:sz w:val="18"/>
                <w:szCs w:val="18"/>
              </w:rPr>
              <w:t xml:space="preserve"> / ISO 9001</w:t>
            </w:r>
            <w:r>
              <w:rPr>
                <w:sz w:val="18"/>
                <w:szCs w:val="18"/>
              </w:rPr>
              <w:t xml:space="preserve"> clause?</w:t>
            </w:r>
          </w:p>
        </w:tc>
        <w:tc>
          <w:tcPr>
            <w:tcW w:w="9416" w:type="dxa"/>
            <w:gridSpan w:val="18"/>
            <w:tcBorders>
              <w:bottom w:val="single" w:sz="4" w:space="0" w:color="auto"/>
            </w:tcBorders>
            <w:shd w:val="clear" w:color="auto" w:fill="D9D9D9" w:themeFill="background1" w:themeFillShade="D9"/>
          </w:tcPr>
          <w:p w14:paraId="0DCC57D5" w14:textId="77777777" w:rsidR="00AB127F" w:rsidRPr="00C5442F" w:rsidRDefault="00AB127F" w:rsidP="003624D7">
            <w:pPr>
              <w:rPr>
                <w:sz w:val="18"/>
                <w:szCs w:val="18"/>
              </w:rPr>
            </w:pPr>
          </w:p>
        </w:tc>
      </w:tr>
      <w:tr w:rsidR="006F5D94" w:rsidRPr="00EB0D18" w14:paraId="32EB6AB5" w14:textId="77777777" w:rsidTr="00392272">
        <w:tc>
          <w:tcPr>
            <w:tcW w:w="10790" w:type="dxa"/>
            <w:gridSpan w:val="20"/>
            <w:tcBorders>
              <w:bottom w:val="single" w:sz="4" w:space="0" w:color="auto"/>
            </w:tcBorders>
            <w:shd w:val="clear" w:color="auto" w:fill="FFC000"/>
          </w:tcPr>
          <w:p w14:paraId="32EB6AB4" w14:textId="72D36BD1" w:rsidR="006F5D94" w:rsidRPr="006F5D94" w:rsidRDefault="006F5D94" w:rsidP="004C36BC">
            <w:pPr>
              <w:pStyle w:val="ListParagraph"/>
              <w:numPr>
                <w:ilvl w:val="0"/>
                <w:numId w:val="17"/>
              </w:numPr>
              <w:rPr>
                <w:sz w:val="16"/>
                <w:szCs w:val="16"/>
              </w:rPr>
            </w:pPr>
            <w:r w:rsidRPr="006F5D94">
              <w:rPr>
                <w:b/>
                <w:color w:val="FFFFFF" w:themeColor="background1"/>
                <w:sz w:val="18"/>
                <w:szCs w:val="18"/>
              </w:rPr>
              <w:t>CONTAINMENT ACTIONS AND RESULTS</w:t>
            </w:r>
            <w:r w:rsidR="00B21C19">
              <w:rPr>
                <w:b/>
                <w:color w:val="FFFFFF" w:themeColor="background1"/>
                <w:sz w:val="18"/>
                <w:szCs w:val="18"/>
              </w:rPr>
              <w:t xml:space="preserve"> – RESPONSIBLE PARTY to complete</w:t>
            </w:r>
            <w:r w:rsidR="00DA4116">
              <w:rPr>
                <w:b/>
                <w:color w:val="FFFFFF" w:themeColor="background1"/>
                <w:sz w:val="18"/>
                <w:szCs w:val="18"/>
              </w:rPr>
              <w:t xml:space="preserve"> </w:t>
            </w:r>
            <w:r w:rsidR="00DA4116" w:rsidRPr="002A5FE3">
              <w:rPr>
                <w:b/>
                <w:color w:val="FF0000"/>
                <w:sz w:val="18"/>
                <w:szCs w:val="18"/>
              </w:rPr>
              <w:t xml:space="preserve">and submit to the Originator within 10 business days </w:t>
            </w:r>
            <w:r w:rsidR="00DA4116">
              <w:rPr>
                <w:b/>
                <w:color w:val="FF0000"/>
                <w:sz w:val="18"/>
                <w:szCs w:val="18"/>
              </w:rPr>
              <w:t>after</w:t>
            </w:r>
            <w:r w:rsidR="00DA4116" w:rsidRPr="002A5FE3">
              <w:rPr>
                <w:b/>
                <w:color w:val="FF0000"/>
                <w:sz w:val="18"/>
                <w:szCs w:val="18"/>
              </w:rPr>
              <w:t xml:space="preserve"> date created</w:t>
            </w:r>
          </w:p>
        </w:tc>
      </w:tr>
      <w:tr w:rsidR="006F5D94" w:rsidRPr="00EB0D18" w14:paraId="32EB6AB7" w14:textId="77777777" w:rsidTr="006F5D94">
        <w:trPr>
          <w:trHeight w:val="89"/>
        </w:trPr>
        <w:tc>
          <w:tcPr>
            <w:tcW w:w="10790" w:type="dxa"/>
            <w:gridSpan w:val="20"/>
            <w:shd w:val="clear" w:color="auto" w:fill="D9D9D9" w:themeFill="background1" w:themeFillShade="D9"/>
          </w:tcPr>
          <w:p w14:paraId="32EB6AB6" w14:textId="236BCDD7" w:rsidR="006F5D94" w:rsidRPr="00C5442F" w:rsidRDefault="006F5D94" w:rsidP="006F5D94">
            <w:pPr>
              <w:pStyle w:val="ListParagraph"/>
              <w:ind w:left="0"/>
              <w:rPr>
                <w:sz w:val="18"/>
                <w:szCs w:val="18"/>
              </w:rPr>
            </w:pPr>
          </w:p>
        </w:tc>
      </w:tr>
      <w:tr w:rsidR="00E13FBA" w:rsidRPr="00EB0D18" w14:paraId="2D4E6531" w14:textId="77777777" w:rsidTr="00392272">
        <w:trPr>
          <w:trHeight w:val="89"/>
        </w:trPr>
        <w:tc>
          <w:tcPr>
            <w:tcW w:w="10790" w:type="dxa"/>
            <w:gridSpan w:val="20"/>
            <w:tcBorders>
              <w:bottom w:val="single" w:sz="4" w:space="0" w:color="auto"/>
            </w:tcBorders>
            <w:shd w:val="clear" w:color="auto" w:fill="000000" w:themeFill="text1"/>
          </w:tcPr>
          <w:p w14:paraId="64690E17" w14:textId="7BFB85C4" w:rsidR="00E13FBA" w:rsidRPr="00392272" w:rsidRDefault="00E13FBA" w:rsidP="00392272">
            <w:pPr>
              <w:pStyle w:val="ListParagraph"/>
              <w:ind w:left="0"/>
              <w:jc w:val="center"/>
              <w:rPr>
                <w:b/>
                <w:bCs/>
                <w:color w:val="FFFFFF" w:themeColor="background1"/>
                <w:sz w:val="18"/>
                <w:szCs w:val="18"/>
              </w:rPr>
            </w:pPr>
            <w:r w:rsidRPr="00392272">
              <w:rPr>
                <w:b/>
                <w:bCs/>
                <w:color w:val="FFFFFF" w:themeColor="background1"/>
                <w:sz w:val="18"/>
                <w:szCs w:val="18"/>
              </w:rPr>
              <w:t>AFTER COMPLETING SECTION 3, PLEASE SEND TO GD-OTS QE FOR REVIEW</w:t>
            </w:r>
          </w:p>
        </w:tc>
      </w:tr>
      <w:tr w:rsidR="006F5D94" w:rsidRPr="00EB0D18" w14:paraId="32EB6AB9" w14:textId="77777777" w:rsidTr="00392272">
        <w:tc>
          <w:tcPr>
            <w:tcW w:w="10790" w:type="dxa"/>
            <w:gridSpan w:val="20"/>
            <w:tcBorders>
              <w:bottom w:val="single" w:sz="4" w:space="0" w:color="auto"/>
            </w:tcBorders>
            <w:shd w:val="clear" w:color="auto" w:fill="00B0F0"/>
          </w:tcPr>
          <w:p w14:paraId="32EB6AB8" w14:textId="41F16CAA" w:rsidR="006F5D94" w:rsidRPr="006F5D94" w:rsidRDefault="006F5D94" w:rsidP="004C36BC">
            <w:pPr>
              <w:pStyle w:val="ListParagraph"/>
              <w:numPr>
                <w:ilvl w:val="0"/>
                <w:numId w:val="16"/>
              </w:numPr>
              <w:rPr>
                <w:b/>
                <w:color w:val="FFFFFF" w:themeColor="background1"/>
                <w:sz w:val="18"/>
                <w:szCs w:val="18"/>
              </w:rPr>
            </w:pPr>
            <w:r w:rsidRPr="006F5D94">
              <w:rPr>
                <w:b/>
                <w:color w:val="FFFFFF" w:themeColor="background1"/>
                <w:sz w:val="18"/>
                <w:szCs w:val="18"/>
              </w:rPr>
              <w:t>ROOT CAUSE ANALYSIS</w:t>
            </w:r>
            <w:r w:rsidR="00F137E3">
              <w:rPr>
                <w:b/>
                <w:color w:val="FFFFFF" w:themeColor="background1"/>
                <w:sz w:val="18"/>
                <w:szCs w:val="18"/>
              </w:rPr>
              <w:t xml:space="preserve"> – RESPONSIBLE PARTY to complete</w:t>
            </w:r>
          </w:p>
        </w:tc>
      </w:tr>
      <w:tr w:rsidR="006F5D94" w:rsidRPr="00EB0D18" w14:paraId="32EB6ABB" w14:textId="77777777" w:rsidTr="00CF4650">
        <w:trPr>
          <w:trHeight w:val="170"/>
        </w:trPr>
        <w:tc>
          <w:tcPr>
            <w:tcW w:w="10790" w:type="dxa"/>
            <w:gridSpan w:val="20"/>
            <w:tcBorders>
              <w:bottom w:val="single" w:sz="4" w:space="0" w:color="auto"/>
            </w:tcBorders>
            <w:shd w:val="clear" w:color="auto" w:fill="D9D9D9" w:themeFill="background1" w:themeFillShade="D9"/>
          </w:tcPr>
          <w:p w14:paraId="32EB6ABA" w14:textId="77777777" w:rsidR="006F5D94" w:rsidRPr="00EB0D18" w:rsidRDefault="006F5D94" w:rsidP="003624D7">
            <w:pPr>
              <w:rPr>
                <w:sz w:val="18"/>
                <w:szCs w:val="18"/>
              </w:rPr>
            </w:pPr>
          </w:p>
        </w:tc>
      </w:tr>
      <w:tr w:rsidR="0061642B" w:rsidRPr="00EB0D18" w14:paraId="60080628" w14:textId="77777777" w:rsidTr="00CF4650">
        <w:trPr>
          <w:trHeight w:val="170"/>
        </w:trPr>
        <w:tc>
          <w:tcPr>
            <w:tcW w:w="10790" w:type="dxa"/>
            <w:gridSpan w:val="20"/>
            <w:tcBorders>
              <w:bottom w:val="single" w:sz="4" w:space="0" w:color="auto"/>
            </w:tcBorders>
            <w:shd w:val="clear" w:color="auto" w:fill="00B0F0"/>
          </w:tcPr>
          <w:p w14:paraId="2CEECBAA" w14:textId="26C89670" w:rsidR="0061642B" w:rsidRPr="00EB0D18" w:rsidRDefault="0061642B" w:rsidP="0061642B">
            <w:pPr>
              <w:rPr>
                <w:sz w:val="18"/>
                <w:szCs w:val="18"/>
              </w:rPr>
            </w:pPr>
            <w:r w:rsidRPr="002738BD">
              <w:rPr>
                <w:rFonts w:cstheme="minorHAnsi"/>
                <w:b/>
                <w:bCs/>
                <w:iCs/>
                <w:color w:val="FFFFFF" w:themeColor="background1"/>
                <w:sz w:val="18"/>
                <w:szCs w:val="18"/>
              </w:rPr>
              <w:t xml:space="preserve">4a.   ROOT CAUSE CATEGORY (MAN, METHOD, MATERIAL, MACHINE, MEASUREMENT, ENVIRONMENT) - </w:t>
            </w:r>
            <w:r w:rsidRPr="004E29B6">
              <w:rPr>
                <w:rFonts w:cstheme="minorHAnsi"/>
                <w:b/>
                <w:bCs/>
                <w:color w:val="FFFFFF" w:themeColor="background1"/>
                <w:sz w:val="18"/>
                <w:szCs w:val="18"/>
              </w:rPr>
              <w:t>RESPONSIBLE PARTY to complete</w:t>
            </w:r>
            <w:r>
              <w:rPr>
                <w:rFonts w:cstheme="minorHAnsi"/>
                <w:b/>
                <w:bCs/>
                <w:color w:val="FFFFFF" w:themeColor="background1"/>
                <w:sz w:val="18"/>
                <w:szCs w:val="18"/>
              </w:rPr>
              <w:t>; check one</w:t>
            </w:r>
          </w:p>
        </w:tc>
      </w:tr>
      <w:tr w:rsidR="0061642B" w:rsidRPr="00EB0D18" w14:paraId="1498DE88" w14:textId="77777777" w:rsidTr="00622D41">
        <w:trPr>
          <w:trHeight w:val="170"/>
        </w:trPr>
        <w:tc>
          <w:tcPr>
            <w:tcW w:w="446" w:type="dxa"/>
            <w:tcBorders>
              <w:bottom w:val="single" w:sz="4" w:space="0" w:color="auto"/>
            </w:tcBorders>
            <w:shd w:val="clear" w:color="auto" w:fill="D9D9D9" w:themeFill="background1" w:themeFillShade="D9"/>
          </w:tcPr>
          <w:p w14:paraId="7CCF73FC" w14:textId="77777777" w:rsidR="0061642B" w:rsidRPr="00EB0D18" w:rsidRDefault="0061642B" w:rsidP="0061642B">
            <w:pPr>
              <w:rPr>
                <w:sz w:val="18"/>
                <w:szCs w:val="18"/>
              </w:rPr>
            </w:pPr>
          </w:p>
        </w:tc>
        <w:tc>
          <w:tcPr>
            <w:tcW w:w="1249" w:type="dxa"/>
            <w:gridSpan w:val="3"/>
            <w:tcBorders>
              <w:bottom w:val="single" w:sz="4" w:space="0" w:color="auto"/>
            </w:tcBorders>
            <w:shd w:val="clear" w:color="auto" w:fill="FFFFFF" w:themeFill="background1"/>
          </w:tcPr>
          <w:p w14:paraId="3DA1735F" w14:textId="157332BC" w:rsidR="0061642B" w:rsidRPr="00EB0D18" w:rsidRDefault="0061642B" w:rsidP="0061642B">
            <w:pPr>
              <w:rPr>
                <w:sz w:val="18"/>
                <w:szCs w:val="18"/>
              </w:rPr>
            </w:pPr>
            <w:r w:rsidRPr="002738BD">
              <w:rPr>
                <w:iCs/>
                <w:sz w:val="18"/>
                <w:szCs w:val="18"/>
              </w:rPr>
              <w:t>MAN</w:t>
            </w:r>
          </w:p>
        </w:tc>
        <w:tc>
          <w:tcPr>
            <w:tcW w:w="456" w:type="dxa"/>
            <w:tcBorders>
              <w:bottom w:val="single" w:sz="4" w:space="0" w:color="auto"/>
            </w:tcBorders>
            <w:shd w:val="clear" w:color="auto" w:fill="D9D9D9" w:themeFill="background1" w:themeFillShade="D9"/>
          </w:tcPr>
          <w:p w14:paraId="75D3E1D8" w14:textId="164BE62F" w:rsidR="0061642B" w:rsidRPr="00EB0D18" w:rsidRDefault="0061642B" w:rsidP="0061642B">
            <w:pPr>
              <w:rPr>
                <w:sz w:val="18"/>
                <w:szCs w:val="18"/>
              </w:rPr>
            </w:pPr>
          </w:p>
        </w:tc>
        <w:tc>
          <w:tcPr>
            <w:tcW w:w="1118" w:type="dxa"/>
            <w:tcBorders>
              <w:bottom w:val="single" w:sz="4" w:space="0" w:color="auto"/>
            </w:tcBorders>
            <w:shd w:val="clear" w:color="auto" w:fill="FFFFFF" w:themeFill="background1"/>
          </w:tcPr>
          <w:p w14:paraId="5C8C0F9B" w14:textId="3E31634E" w:rsidR="0061642B" w:rsidRPr="00EB0D18" w:rsidRDefault="0061642B" w:rsidP="0061642B">
            <w:pPr>
              <w:rPr>
                <w:sz w:val="18"/>
                <w:szCs w:val="18"/>
              </w:rPr>
            </w:pPr>
            <w:r w:rsidRPr="002738BD">
              <w:rPr>
                <w:iCs/>
                <w:sz w:val="18"/>
                <w:szCs w:val="18"/>
              </w:rPr>
              <w:t>METHOD</w:t>
            </w:r>
          </w:p>
        </w:tc>
        <w:tc>
          <w:tcPr>
            <w:tcW w:w="412" w:type="dxa"/>
            <w:tcBorders>
              <w:bottom w:val="single" w:sz="4" w:space="0" w:color="auto"/>
            </w:tcBorders>
            <w:shd w:val="clear" w:color="auto" w:fill="D9D9D9" w:themeFill="background1" w:themeFillShade="D9"/>
          </w:tcPr>
          <w:p w14:paraId="043F9C22" w14:textId="77777777" w:rsidR="0061642B" w:rsidRPr="00EB0D18" w:rsidRDefault="0061642B" w:rsidP="0061642B">
            <w:pPr>
              <w:rPr>
                <w:sz w:val="18"/>
                <w:szCs w:val="18"/>
              </w:rPr>
            </w:pPr>
          </w:p>
        </w:tc>
        <w:tc>
          <w:tcPr>
            <w:tcW w:w="1293" w:type="dxa"/>
            <w:gridSpan w:val="2"/>
            <w:tcBorders>
              <w:bottom w:val="single" w:sz="4" w:space="0" w:color="auto"/>
            </w:tcBorders>
            <w:shd w:val="clear" w:color="auto" w:fill="FFFFFF" w:themeFill="background1"/>
          </w:tcPr>
          <w:p w14:paraId="17556A45" w14:textId="07BB80E1" w:rsidR="0061642B" w:rsidRPr="00EB0D18" w:rsidRDefault="0061642B" w:rsidP="0061642B">
            <w:pPr>
              <w:rPr>
                <w:sz w:val="18"/>
                <w:szCs w:val="18"/>
              </w:rPr>
            </w:pPr>
            <w:r w:rsidRPr="002738BD">
              <w:rPr>
                <w:iCs/>
                <w:sz w:val="18"/>
                <w:szCs w:val="18"/>
              </w:rPr>
              <w:t>MATERIAL</w:t>
            </w:r>
          </w:p>
        </w:tc>
        <w:tc>
          <w:tcPr>
            <w:tcW w:w="417" w:type="dxa"/>
            <w:gridSpan w:val="2"/>
            <w:tcBorders>
              <w:bottom w:val="single" w:sz="4" w:space="0" w:color="auto"/>
            </w:tcBorders>
            <w:shd w:val="clear" w:color="auto" w:fill="D9D9D9" w:themeFill="background1" w:themeFillShade="D9"/>
          </w:tcPr>
          <w:p w14:paraId="42DA8918" w14:textId="77777777" w:rsidR="0061642B" w:rsidRPr="00EB0D18" w:rsidRDefault="0061642B" w:rsidP="0061642B">
            <w:pPr>
              <w:rPr>
                <w:sz w:val="18"/>
                <w:szCs w:val="18"/>
              </w:rPr>
            </w:pPr>
          </w:p>
        </w:tc>
        <w:tc>
          <w:tcPr>
            <w:tcW w:w="1297" w:type="dxa"/>
            <w:gridSpan w:val="2"/>
            <w:tcBorders>
              <w:bottom w:val="single" w:sz="4" w:space="0" w:color="auto"/>
            </w:tcBorders>
            <w:shd w:val="clear" w:color="auto" w:fill="FFFFFF" w:themeFill="background1"/>
          </w:tcPr>
          <w:p w14:paraId="54CA481E" w14:textId="3F4BED8A" w:rsidR="0061642B" w:rsidRPr="00EB0D18" w:rsidRDefault="0061642B" w:rsidP="0061642B">
            <w:pPr>
              <w:rPr>
                <w:sz w:val="18"/>
                <w:szCs w:val="18"/>
              </w:rPr>
            </w:pPr>
            <w:r w:rsidRPr="002738BD">
              <w:rPr>
                <w:iCs/>
                <w:sz w:val="18"/>
                <w:szCs w:val="18"/>
              </w:rPr>
              <w:t>MACHINE</w:t>
            </w:r>
          </w:p>
        </w:tc>
        <w:tc>
          <w:tcPr>
            <w:tcW w:w="412" w:type="dxa"/>
            <w:gridSpan w:val="3"/>
            <w:tcBorders>
              <w:bottom w:val="single" w:sz="4" w:space="0" w:color="auto"/>
            </w:tcBorders>
            <w:shd w:val="clear" w:color="auto" w:fill="D9D9D9" w:themeFill="background1" w:themeFillShade="D9"/>
          </w:tcPr>
          <w:p w14:paraId="6F3D7E0A" w14:textId="77777777" w:rsidR="0061642B" w:rsidRPr="00EB0D18" w:rsidRDefault="0061642B" w:rsidP="0061642B">
            <w:pPr>
              <w:rPr>
                <w:sz w:val="18"/>
                <w:szCs w:val="18"/>
              </w:rPr>
            </w:pPr>
          </w:p>
        </w:tc>
        <w:tc>
          <w:tcPr>
            <w:tcW w:w="1659" w:type="dxa"/>
            <w:tcBorders>
              <w:bottom w:val="single" w:sz="4" w:space="0" w:color="auto"/>
            </w:tcBorders>
            <w:shd w:val="clear" w:color="auto" w:fill="FFFFFF" w:themeFill="background1"/>
          </w:tcPr>
          <w:p w14:paraId="251928FD" w14:textId="5EE48AA4" w:rsidR="0061642B" w:rsidRPr="00EB0D18" w:rsidRDefault="0061642B" w:rsidP="0061642B">
            <w:pPr>
              <w:rPr>
                <w:sz w:val="18"/>
                <w:szCs w:val="18"/>
              </w:rPr>
            </w:pPr>
            <w:r w:rsidRPr="002738BD">
              <w:rPr>
                <w:iCs/>
                <w:sz w:val="18"/>
                <w:szCs w:val="18"/>
              </w:rPr>
              <w:t>MEASUREMENT</w:t>
            </w:r>
          </w:p>
        </w:tc>
        <w:tc>
          <w:tcPr>
            <w:tcW w:w="411" w:type="dxa"/>
            <w:gridSpan w:val="2"/>
            <w:tcBorders>
              <w:bottom w:val="single" w:sz="4" w:space="0" w:color="auto"/>
            </w:tcBorders>
            <w:shd w:val="clear" w:color="auto" w:fill="D9D9D9" w:themeFill="background1" w:themeFillShade="D9"/>
          </w:tcPr>
          <w:p w14:paraId="5146465B" w14:textId="77777777" w:rsidR="0061642B" w:rsidRPr="00EB0D18" w:rsidRDefault="0061642B" w:rsidP="0061642B">
            <w:pPr>
              <w:rPr>
                <w:sz w:val="18"/>
                <w:szCs w:val="18"/>
              </w:rPr>
            </w:pPr>
          </w:p>
        </w:tc>
        <w:tc>
          <w:tcPr>
            <w:tcW w:w="1620" w:type="dxa"/>
            <w:tcBorders>
              <w:bottom w:val="single" w:sz="4" w:space="0" w:color="auto"/>
            </w:tcBorders>
            <w:shd w:val="clear" w:color="auto" w:fill="FFFFFF" w:themeFill="background1"/>
          </w:tcPr>
          <w:p w14:paraId="1587C4E2" w14:textId="00A7A8AC" w:rsidR="0061642B" w:rsidRPr="00EB0D18" w:rsidRDefault="0061642B" w:rsidP="0061642B">
            <w:pPr>
              <w:rPr>
                <w:sz w:val="18"/>
                <w:szCs w:val="18"/>
              </w:rPr>
            </w:pPr>
            <w:r w:rsidRPr="002738BD">
              <w:rPr>
                <w:iCs/>
                <w:sz w:val="18"/>
                <w:szCs w:val="18"/>
              </w:rPr>
              <w:t>ENVIRONMENT</w:t>
            </w:r>
          </w:p>
        </w:tc>
      </w:tr>
      <w:tr w:rsidR="0061642B" w:rsidRPr="00EB0D18" w14:paraId="32EB6ABD" w14:textId="77777777" w:rsidTr="00392272">
        <w:trPr>
          <w:trHeight w:val="152"/>
        </w:trPr>
        <w:tc>
          <w:tcPr>
            <w:tcW w:w="10790" w:type="dxa"/>
            <w:gridSpan w:val="20"/>
            <w:tcBorders>
              <w:bottom w:val="single" w:sz="4" w:space="0" w:color="auto"/>
            </w:tcBorders>
            <w:shd w:val="clear" w:color="auto" w:fill="00B0F0"/>
          </w:tcPr>
          <w:p w14:paraId="32EB6ABC" w14:textId="7E8491AD" w:rsidR="0061642B" w:rsidRPr="006F5D94" w:rsidRDefault="0061642B" w:rsidP="0061642B">
            <w:pPr>
              <w:pStyle w:val="ListParagraph"/>
              <w:numPr>
                <w:ilvl w:val="0"/>
                <w:numId w:val="18"/>
              </w:numPr>
              <w:rPr>
                <w:sz w:val="18"/>
                <w:szCs w:val="18"/>
              </w:rPr>
            </w:pPr>
            <w:r w:rsidRPr="006F5D94">
              <w:rPr>
                <w:b/>
                <w:color w:val="FFFFFF" w:themeColor="background1"/>
                <w:sz w:val="18"/>
                <w:szCs w:val="18"/>
              </w:rPr>
              <w:t>RECOMMENDED CORRECTIVE ACTIONS</w:t>
            </w:r>
            <w:r>
              <w:rPr>
                <w:b/>
                <w:color w:val="FFFFFF" w:themeColor="background1"/>
                <w:sz w:val="18"/>
                <w:szCs w:val="18"/>
              </w:rPr>
              <w:t xml:space="preserve"> (possible solutions) – RESPONSIBLE PARTY to complete</w:t>
            </w:r>
          </w:p>
        </w:tc>
      </w:tr>
      <w:tr w:rsidR="0061642B" w:rsidRPr="006F5D94" w14:paraId="32EB6ABF" w14:textId="77777777" w:rsidTr="00392272">
        <w:trPr>
          <w:trHeight w:val="107"/>
        </w:trPr>
        <w:tc>
          <w:tcPr>
            <w:tcW w:w="10790" w:type="dxa"/>
            <w:gridSpan w:val="20"/>
            <w:tcBorders>
              <w:bottom w:val="single" w:sz="4" w:space="0" w:color="auto"/>
            </w:tcBorders>
            <w:shd w:val="clear" w:color="auto" w:fill="D9D9D9" w:themeFill="background1" w:themeFillShade="D9"/>
          </w:tcPr>
          <w:p w14:paraId="32EB6ABE" w14:textId="77777777" w:rsidR="0061642B" w:rsidRPr="006F5D94" w:rsidRDefault="0061642B" w:rsidP="0061642B">
            <w:pPr>
              <w:rPr>
                <w:sz w:val="18"/>
                <w:szCs w:val="18"/>
              </w:rPr>
            </w:pPr>
          </w:p>
        </w:tc>
      </w:tr>
      <w:tr w:rsidR="0061642B" w:rsidRPr="00EB0D18" w14:paraId="32EB6AC1" w14:textId="77777777" w:rsidTr="00392272">
        <w:trPr>
          <w:trHeight w:val="179"/>
        </w:trPr>
        <w:tc>
          <w:tcPr>
            <w:tcW w:w="10790" w:type="dxa"/>
            <w:gridSpan w:val="20"/>
            <w:tcBorders>
              <w:bottom w:val="single" w:sz="4" w:space="0" w:color="auto"/>
            </w:tcBorders>
            <w:shd w:val="clear" w:color="auto" w:fill="00B0F0"/>
          </w:tcPr>
          <w:p w14:paraId="32EB6AC0" w14:textId="2EE1D566" w:rsidR="0061642B" w:rsidRPr="006F5D94" w:rsidRDefault="00B2011E" w:rsidP="0061642B">
            <w:pPr>
              <w:pStyle w:val="ListParagraph"/>
              <w:numPr>
                <w:ilvl w:val="0"/>
                <w:numId w:val="18"/>
              </w:numPr>
              <w:rPr>
                <w:sz w:val="18"/>
                <w:szCs w:val="18"/>
              </w:rPr>
            </w:pPr>
            <w:r>
              <w:rPr>
                <w:b/>
                <w:color w:val="FFFFFF" w:themeColor="background1"/>
                <w:sz w:val="18"/>
                <w:szCs w:val="18"/>
              </w:rPr>
              <w:t>IMPLEMENTATION</w:t>
            </w:r>
            <w:r w:rsidR="0061642B">
              <w:rPr>
                <w:b/>
                <w:color w:val="FFFFFF" w:themeColor="background1"/>
                <w:sz w:val="18"/>
                <w:szCs w:val="18"/>
              </w:rPr>
              <w:t xml:space="preserve"> PLAN (agreed upon solutions) – RESPONSIBLE PARTY to complete</w:t>
            </w:r>
          </w:p>
        </w:tc>
      </w:tr>
      <w:tr w:rsidR="0061642B" w:rsidRPr="00EB0D18" w14:paraId="32EB6AC8" w14:textId="77777777" w:rsidTr="00622D41">
        <w:trPr>
          <w:trHeight w:val="278"/>
        </w:trPr>
        <w:tc>
          <w:tcPr>
            <w:tcW w:w="5220" w:type="dxa"/>
            <w:gridSpan w:val="10"/>
            <w:shd w:val="clear" w:color="auto" w:fill="auto"/>
          </w:tcPr>
          <w:p w14:paraId="32EB6AC2" w14:textId="77777777" w:rsidR="0061642B" w:rsidRPr="00EB0D18" w:rsidRDefault="0061642B" w:rsidP="0061642B">
            <w:pPr>
              <w:rPr>
                <w:sz w:val="18"/>
                <w:szCs w:val="18"/>
              </w:rPr>
            </w:pPr>
            <w:r>
              <w:rPr>
                <w:sz w:val="18"/>
                <w:szCs w:val="18"/>
              </w:rPr>
              <w:t>Action Item</w:t>
            </w:r>
          </w:p>
        </w:tc>
        <w:tc>
          <w:tcPr>
            <w:tcW w:w="1750" w:type="dxa"/>
            <w:gridSpan w:val="5"/>
            <w:shd w:val="clear" w:color="auto" w:fill="auto"/>
          </w:tcPr>
          <w:p w14:paraId="32EB6AC3" w14:textId="22EBF765" w:rsidR="0061642B" w:rsidRPr="00EB0D18" w:rsidRDefault="0061642B" w:rsidP="0061642B">
            <w:pPr>
              <w:rPr>
                <w:sz w:val="18"/>
                <w:szCs w:val="18"/>
              </w:rPr>
            </w:pPr>
            <w:r>
              <w:rPr>
                <w:sz w:val="18"/>
                <w:szCs w:val="18"/>
              </w:rPr>
              <w:t>Responsibility</w:t>
            </w:r>
          </w:p>
        </w:tc>
        <w:tc>
          <w:tcPr>
            <w:tcW w:w="1935" w:type="dxa"/>
            <w:gridSpan w:val="3"/>
            <w:shd w:val="clear" w:color="auto" w:fill="auto"/>
          </w:tcPr>
          <w:p w14:paraId="46CFDFC1" w14:textId="517EA519" w:rsidR="0061642B" w:rsidRPr="00EB0D18" w:rsidRDefault="0061642B" w:rsidP="0061642B">
            <w:pPr>
              <w:jc w:val="center"/>
              <w:rPr>
                <w:sz w:val="18"/>
                <w:szCs w:val="18"/>
              </w:rPr>
            </w:pPr>
            <w:r>
              <w:rPr>
                <w:sz w:val="18"/>
                <w:szCs w:val="18"/>
              </w:rPr>
              <w:t>Due Date</w:t>
            </w:r>
          </w:p>
          <w:p w14:paraId="32EB6AC5" w14:textId="02908DE5" w:rsidR="0061642B" w:rsidRPr="00EB0D18" w:rsidRDefault="0061642B" w:rsidP="0061642B">
            <w:pPr>
              <w:jc w:val="center"/>
              <w:rPr>
                <w:sz w:val="18"/>
                <w:szCs w:val="18"/>
              </w:rPr>
            </w:pPr>
          </w:p>
        </w:tc>
        <w:tc>
          <w:tcPr>
            <w:tcW w:w="1885" w:type="dxa"/>
            <w:gridSpan w:val="2"/>
            <w:shd w:val="clear" w:color="auto" w:fill="auto"/>
          </w:tcPr>
          <w:p w14:paraId="0B4507D7" w14:textId="7EA04D8C" w:rsidR="0061642B" w:rsidRPr="00EB0D18" w:rsidRDefault="0061642B" w:rsidP="0061642B">
            <w:pPr>
              <w:jc w:val="center"/>
              <w:rPr>
                <w:sz w:val="18"/>
                <w:szCs w:val="18"/>
              </w:rPr>
            </w:pPr>
            <w:r>
              <w:rPr>
                <w:sz w:val="18"/>
                <w:szCs w:val="18"/>
              </w:rPr>
              <w:t>Completed Date</w:t>
            </w:r>
          </w:p>
          <w:p w14:paraId="32EB6AC7" w14:textId="66CBFF60" w:rsidR="0061642B" w:rsidRPr="00EB0D18" w:rsidRDefault="0061642B" w:rsidP="0061642B">
            <w:pPr>
              <w:jc w:val="center"/>
              <w:rPr>
                <w:sz w:val="18"/>
                <w:szCs w:val="18"/>
              </w:rPr>
            </w:pPr>
          </w:p>
        </w:tc>
      </w:tr>
      <w:tr w:rsidR="0061642B" w:rsidRPr="00EB0D18" w14:paraId="32EB6AD0" w14:textId="77777777" w:rsidTr="00622D41">
        <w:trPr>
          <w:trHeight w:val="278"/>
        </w:trPr>
        <w:tc>
          <w:tcPr>
            <w:tcW w:w="446" w:type="dxa"/>
            <w:shd w:val="clear" w:color="auto" w:fill="auto"/>
          </w:tcPr>
          <w:p w14:paraId="32EB6AC9" w14:textId="77777777" w:rsidR="0061642B" w:rsidRPr="00EB0D18" w:rsidRDefault="0061642B" w:rsidP="0061642B">
            <w:pPr>
              <w:rPr>
                <w:sz w:val="18"/>
                <w:szCs w:val="18"/>
              </w:rPr>
            </w:pPr>
            <w:r>
              <w:rPr>
                <w:sz w:val="18"/>
                <w:szCs w:val="18"/>
              </w:rPr>
              <w:t>1</w:t>
            </w:r>
          </w:p>
        </w:tc>
        <w:tc>
          <w:tcPr>
            <w:tcW w:w="4774" w:type="dxa"/>
            <w:gridSpan w:val="9"/>
            <w:shd w:val="clear" w:color="auto" w:fill="D9D9D9" w:themeFill="background1" w:themeFillShade="D9"/>
          </w:tcPr>
          <w:p w14:paraId="32EB6ACA" w14:textId="35D1A577" w:rsidR="0061642B" w:rsidRPr="00EB0D18" w:rsidRDefault="0061642B" w:rsidP="0061642B">
            <w:pPr>
              <w:rPr>
                <w:sz w:val="18"/>
                <w:szCs w:val="18"/>
              </w:rPr>
            </w:pPr>
          </w:p>
        </w:tc>
        <w:tc>
          <w:tcPr>
            <w:tcW w:w="1750" w:type="dxa"/>
            <w:gridSpan w:val="5"/>
            <w:shd w:val="clear" w:color="auto" w:fill="D9D9D9" w:themeFill="background1" w:themeFillShade="D9"/>
          </w:tcPr>
          <w:p w14:paraId="32EB6ACB" w14:textId="18EF77BF" w:rsidR="0061642B" w:rsidRPr="00EB0D18" w:rsidRDefault="0061642B" w:rsidP="0061642B">
            <w:pPr>
              <w:rPr>
                <w:sz w:val="18"/>
                <w:szCs w:val="18"/>
              </w:rPr>
            </w:pPr>
          </w:p>
        </w:tc>
        <w:tc>
          <w:tcPr>
            <w:tcW w:w="1935" w:type="dxa"/>
            <w:gridSpan w:val="3"/>
            <w:shd w:val="clear" w:color="auto" w:fill="D9D9D9" w:themeFill="background1" w:themeFillShade="D9"/>
          </w:tcPr>
          <w:p w14:paraId="32EB6ACD" w14:textId="77777777" w:rsidR="0061642B" w:rsidRPr="00EB0D18" w:rsidRDefault="0061642B" w:rsidP="0061642B">
            <w:pPr>
              <w:jc w:val="center"/>
              <w:rPr>
                <w:sz w:val="18"/>
                <w:szCs w:val="18"/>
              </w:rPr>
            </w:pPr>
          </w:p>
        </w:tc>
        <w:tc>
          <w:tcPr>
            <w:tcW w:w="1885" w:type="dxa"/>
            <w:gridSpan w:val="2"/>
            <w:shd w:val="clear" w:color="auto" w:fill="D9D9D9" w:themeFill="background1" w:themeFillShade="D9"/>
          </w:tcPr>
          <w:p w14:paraId="32EB6ACF" w14:textId="77777777" w:rsidR="0061642B" w:rsidRPr="00EB0D18" w:rsidRDefault="0061642B" w:rsidP="0061642B">
            <w:pPr>
              <w:jc w:val="center"/>
              <w:rPr>
                <w:sz w:val="18"/>
                <w:szCs w:val="18"/>
              </w:rPr>
            </w:pPr>
          </w:p>
        </w:tc>
      </w:tr>
      <w:tr w:rsidR="0061642B" w:rsidRPr="00EB0D18" w14:paraId="32EB6AD8" w14:textId="77777777" w:rsidTr="00622D41">
        <w:trPr>
          <w:trHeight w:val="278"/>
        </w:trPr>
        <w:tc>
          <w:tcPr>
            <w:tcW w:w="446" w:type="dxa"/>
            <w:shd w:val="clear" w:color="auto" w:fill="auto"/>
          </w:tcPr>
          <w:p w14:paraId="32EB6AD1" w14:textId="77777777" w:rsidR="0061642B" w:rsidRPr="00EB0D18" w:rsidRDefault="0061642B" w:rsidP="0061642B">
            <w:pPr>
              <w:rPr>
                <w:sz w:val="18"/>
                <w:szCs w:val="18"/>
              </w:rPr>
            </w:pPr>
            <w:r>
              <w:rPr>
                <w:sz w:val="18"/>
                <w:szCs w:val="18"/>
              </w:rPr>
              <w:t>2</w:t>
            </w:r>
          </w:p>
        </w:tc>
        <w:tc>
          <w:tcPr>
            <w:tcW w:w="4774" w:type="dxa"/>
            <w:gridSpan w:val="9"/>
            <w:shd w:val="clear" w:color="auto" w:fill="D9D9D9" w:themeFill="background1" w:themeFillShade="D9"/>
          </w:tcPr>
          <w:p w14:paraId="32EB6AD2" w14:textId="26A063F4" w:rsidR="0061642B" w:rsidRPr="00EB0D18" w:rsidRDefault="0061642B" w:rsidP="0061642B">
            <w:pPr>
              <w:rPr>
                <w:sz w:val="18"/>
                <w:szCs w:val="18"/>
              </w:rPr>
            </w:pPr>
          </w:p>
        </w:tc>
        <w:tc>
          <w:tcPr>
            <w:tcW w:w="1750" w:type="dxa"/>
            <w:gridSpan w:val="5"/>
            <w:shd w:val="clear" w:color="auto" w:fill="D9D9D9" w:themeFill="background1" w:themeFillShade="D9"/>
          </w:tcPr>
          <w:p w14:paraId="32EB6AD3" w14:textId="46C5A038" w:rsidR="0061642B" w:rsidRPr="00EB0D18" w:rsidRDefault="0061642B" w:rsidP="0061642B">
            <w:pPr>
              <w:rPr>
                <w:sz w:val="18"/>
                <w:szCs w:val="18"/>
              </w:rPr>
            </w:pPr>
          </w:p>
        </w:tc>
        <w:tc>
          <w:tcPr>
            <w:tcW w:w="1935" w:type="dxa"/>
            <w:gridSpan w:val="3"/>
            <w:shd w:val="clear" w:color="auto" w:fill="D9D9D9" w:themeFill="background1" w:themeFillShade="D9"/>
          </w:tcPr>
          <w:p w14:paraId="32EB6AD5" w14:textId="77777777" w:rsidR="0061642B" w:rsidRPr="00EB0D18" w:rsidRDefault="0061642B" w:rsidP="0061642B">
            <w:pPr>
              <w:jc w:val="center"/>
              <w:rPr>
                <w:sz w:val="18"/>
                <w:szCs w:val="18"/>
              </w:rPr>
            </w:pPr>
          </w:p>
        </w:tc>
        <w:tc>
          <w:tcPr>
            <w:tcW w:w="1885" w:type="dxa"/>
            <w:gridSpan w:val="2"/>
            <w:shd w:val="clear" w:color="auto" w:fill="D9D9D9" w:themeFill="background1" w:themeFillShade="D9"/>
          </w:tcPr>
          <w:p w14:paraId="32EB6AD7" w14:textId="77777777" w:rsidR="0061642B" w:rsidRPr="00EB0D18" w:rsidRDefault="0061642B" w:rsidP="0061642B">
            <w:pPr>
              <w:jc w:val="center"/>
              <w:rPr>
                <w:sz w:val="18"/>
                <w:szCs w:val="18"/>
              </w:rPr>
            </w:pPr>
          </w:p>
        </w:tc>
      </w:tr>
      <w:tr w:rsidR="0061642B" w:rsidRPr="00EB0D18" w14:paraId="32EB6AE0" w14:textId="77777777" w:rsidTr="00622D41">
        <w:trPr>
          <w:trHeight w:val="278"/>
        </w:trPr>
        <w:tc>
          <w:tcPr>
            <w:tcW w:w="446" w:type="dxa"/>
            <w:shd w:val="clear" w:color="auto" w:fill="auto"/>
          </w:tcPr>
          <w:p w14:paraId="32EB6AD9" w14:textId="77777777" w:rsidR="0061642B" w:rsidRPr="00EB0D18" w:rsidRDefault="0061642B" w:rsidP="0061642B">
            <w:pPr>
              <w:rPr>
                <w:sz w:val="18"/>
                <w:szCs w:val="18"/>
              </w:rPr>
            </w:pPr>
            <w:r>
              <w:rPr>
                <w:sz w:val="18"/>
                <w:szCs w:val="18"/>
              </w:rPr>
              <w:t>3</w:t>
            </w:r>
          </w:p>
        </w:tc>
        <w:tc>
          <w:tcPr>
            <w:tcW w:w="4774" w:type="dxa"/>
            <w:gridSpan w:val="9"/>
            <w:shd w:val="clear" w:color="auto" w:fill="D9D9D9" w:themeFill="background1" w:themeFillShade="D9"/>
          </w:tcPr>
          <w:p w14:paraId="32EB6ADA" w14:textId="6A860C5B" w:rsidR="0061642B" w:rsidRPr="00EB0D18" w:rsidRDefault="0061642B" w:rsidP="0061642B">
            <w:pPr>
              <w:rPr>
                <w:sz w:val="18"/>
                <w:szCs w:val="18"/>
              </w:rPr>
            </w:pPr>
          </w:p>
        </w:tc>
        <w:tc>
          <w:tcPr>
            <w:tcW w:w="1750" w:type="dxa"/>
            <w:gridSpan w:val="5"/>
            <w:shd w:val="clear" w:color="auto" w:fill="D9D9D9" w:themeFill="background1" w:themeFillShade="D9"/>
          </w:tcPr>
          <w:p w14:paraId="32EB6ADB" w14:textId="722758C9" w:rsidR="0061642B" w:rsidRPr="00EB0D18" w:rsidRDefault="0061642B" w:rsidP="0061642B">
            <w:pPr>
              <w:rPr>
                <w:sz w:val="18"/>
                <w:szCs w:val="18"/>
              </w:rPr>
            </w:pPr>
          </w:p>
        </w:tc>
        <w:tc>
          <w:tcPr>
            <w:tcW w:w="1935" w:type="dxa"/>
            <w:gridSpan w:val="3"/>
            <w:shd w:val="clear" w:color="auto" w:fill="D9D9D9" w:themeFill="background1" w:themeFillShade="D9"/>
          </w:tcPr>
          <w:p w14:paraId="32EB6ADD" w14:textId="77777777" w:rsidR="0061642B" w:rsidRPr="00EB0D18" w:rsidRDefault="0061642B" w:rsidP="0061642B">
            <w:pPr>
              <w:jc w:val="center"/>
              <w:rPr>
                <w:sz w:val="18"/>
                <w:szCs w:val="18"/>
              </w:rPr>
            </w:pPr>
          </w:p>
        </w:tc>
        <w:tc>
          <w:tcPr>
            <w:tcW w:w="1885" w:type="dxa"/>
            <w:gridSpan w:val="2"/>
            <w:shd w:val="clear" w:color="auto" w:fill="D9D9D9" w:themeFill="background1" w:themeFillShade="D9"/>
          </w:tcPr>
          <w:p w14:paraId="32EB6ADF" w14:textId="77777777" w:rsidR="0061642B" w:rsidRPr="00EB0D18" w:rsidRDefault="0061642B" w:rsidP="0061642B">
            <w:pPr>
              <w:jc w:val="center"/>
              <w:rPr>
                <w:sz w:val="18"/>
                <w:szCs w:val="18"/>
              </w:rPr>
            </w:pPr>
          </w:p>
        </w:tc>
      </w:tr>
      <w:tr w:rsidR="0061642B" w:rsidRPr="00EB0D18" w14:paraId="32EB6AE8" w14:textId="77777777" w:rsidTr="00622D41">
        <w:trPr>
          <w:trHeight w:val="278"/>
        </w:trPr>
        <w:tc>
          <w:tcPr>
            <w:tcW w:w="446" w:type="dxa"/>
            <w:shd w:val="clear" w:color="auto" w:fill="auto"/>
          </w:tcPr>
          <w:p w14:paraId="32EB6AE1" w14:textId="77777777" w:rsidR="0061642B" w:rsidRDefault="0061642B" w:rsidP="0061642B">
            <w:pPr>
              <w:rPr>
                <w:sz w:val="18"/>
                <w:szCs w:val="18"/>
              </w:rPr>
            </w:pPr>
            <w:r>
              <w:rPr>
                <w:sz w:val="18"/>
                <w:szCs w:val="18"/>
              </w:rPr>
              <w:t>4</w:t>
            </w:r>
          </w:p>
        </w:tc>
        <w:tc>
          <w:tcPr>
            <w:tcW w:w="4774" w:type="dxa"/>
            <w:gridSpan w:val="9"/>
            <w:shd w:val="clear" w:color="auto" w:fill="D9D9D9" w:themeFill="background1" w:themeFillShade="D9"/>
          </w:tcPr>
          <w:p w14:paraId="32EB6AE2" w14:textId="72ECA338" w:rsidR="0061642B" w:rsidRPr="00EB0D18" w:rsidRDefault="0061642B" w:rsidP="0061642B">
            <w:pPr>
              <w:rPr>
                <w:sz w:val="18"/>
                <w:szCs w:val="18"/>
              </w:rPr>
            </w:pPr>
          </w:p>
        </w:tc>
        <w:tc>
          <w:tcPr>
            <w:tcW w:w="1750" w:type="dxa"/>
            <w:gridSpan w:val="5"/>
            <w:shd w:val="clear" w:color="auto" w:fill="D9D9D9" w:themeFill="background1" w:themeFillShade="D9"/>
          </w:tcPr>
          <w:p w14:paraId="32EB6AE3" w14:textId="3394EA48" w:rsidR="0061642B" w:rsidRPr="00EB0D18" w:rsidRDefault="0061642B" w:rsidP="0061642B">
            <w:pPr>
              <w:rPr>
                <w:sz w:val="18"/>
                <w:szCs w:val="18"/>
              </w:rPr>
            </w:pPr>
          </w:p>
        </w:tc>
        <w:tc>
          <w:tcPr>
            <w:tcW w:w="1935" w:type="dxa"/>
            <w:gridSpan w:val="3"/>
            <w:shd w:val="clear" w:color="auto" w:fill="D9D9D9" w:themeFill="background1" w:themeFillShade="D9"/>
          </w:tcPr>
          <w:p w14:paraId="32EB6AE5" w14:textId="77777777" w:rsidR="0061642B" w:rsidRPr="00EB0D18" w:rsidRDefault="0061642B" w:rsidP="0061642B">
            <w:pPr>
              <w:jc w:val="center"/>
              <w:rPr>
                <w:sz w:val="18"/>
                <w:szCs w:val="18"/>
              </w:rPr>
            </w:pPr>
          </w:p>
        </w:tc>
        <w:tc>
          <w:tcPr>
            <w:tcW w:w="1885" w:type="dxa"/>
            <w:gridSpan w:val="2"/>
            <w:shd w:val="clear" w:color="auto" w:fill="D9D9D9" w:themeFill="background1" w:themeFillShade="D9"/>
          </w:tcPr>
          <w:p w14:paraId="32EB6AE7" w14:textId="77777777" w:rsidR="0061642B" w:rsidRPr="00EB0D18" w:rsidRDefault="0061642B" w:rsidP="0061642B">
            <w:pPr>
              <w:jc w:val="center"/>
              <w:rPr>
                <w:sz w:val="18"/>
                <w:szCs w:val="18"/>
              </w:rPr>
            </w:pPr>
          </w:p>
        </w:tc>
      </w:tr>
      <w:tr w:rsidR="0061642B" w:rsidRPr="00EB0D18" w14:paraId="32EB6AEC" w14:textId="77777777" w:rsidTr="001C6BA1">
        <w:trPr>
          <w:trHeight w:val="170"/>
        </w:trPr>
        <w:tc>
          <w:tcPr>
            <w:tcW w:w="10790" w:type="dxa"/>
            <w:gridSpan w:val="20"/>
            <w:tcBorders>
              <w:bottom w:val="single" w:sz="4" w:space="0" w:color="auto"/>
            </w:tcBorders>
            <w:shd w:val="clear" w:color="auto" w:fill="00B050"/>
          </w:tcPr>
          <w:p w14:paraId="32EB6AEB" w14:textId="79CD7BF7" w:rsidR="0061642B" w:rsidRPr="006F5D94" w:rsidRDefault="0061642B" w:rsidP="0061642B">
            <w:pPr>
              <w:pStyle w:val="ListParagraph"/>
              <w:numPr>
                <w:ilvl w:val="0"/>
                <w:numId w:val="18"/>
              </w:numPr>
              <w:rPr>
                <w:sz w:val="18"/>
                <w:szCs w:val="18"/>
              </w:rPr>
            </w:pPr>
            <w:r w:rsidRPr="006F5D94">
              <w:rPr>
                <w:b/>
                <w:color w:val="FFFFFF" w:themeColor="background1"/>
                <w:sz w:val="18"/>
                <w:szCs w:val="18"/>
              </w:rPr>
              <w:t>RESULTS</w:t>
            </w:r>
            <w:r>
              <w:rPr>
                <w:b/>
                <w:color w:val="FFFFFF" w:themeColor="background1"/>
                <w:sz w:val="18"/>
                <w:szCs w:val="18"/>
              </w:rPr>
              <w:t xml:space="preserve"> OF COMPLETED ACTIONS AND THEIR EFFECTIVITY – RESPONSIBLE PARTY to complete</w:t>
            </w:r>
          </w:p>
        </w:tc>
      </w:tr>
      <w:tr w:rsidR="001C6BA1" w:rsidRPr="00EB0D18" w14:paraId="2FA58038" w14:textId="77777777" w:rsidTr="001C6BA1">
        <w:trPr>
          <w:trHeight w:val="170"/>
        </w:trPr>
        <w:tc>
          <w:tcPr>
            <w:tcW w:w="10790" w:type="dxa"/>
            <w:gridSpan w:val="20"/>
            <w:shd w:val="clear" w:color="auto" w:fill="D9D9D9" w:themeFill="background1" w:themeFillShade="D9"/>
          </w:tcPr>
          <w:p w14:paraId="0E99718A" w14:textId="77777777" w:rsidR="001C6BA1" w:rsidRPr="00051A42" w:rsidRDefault="001C6BA1" w:rsidP="001C6BA1">
            <w:pPr>
              <w:rPr>
                <w:bCs/>
                <w:sz w:val="18"/>
                <w:szCs w:val="18"/>
              </w:rPr>
            </w:pPr>
          </w:p>
        </w:tc>
      </w:tr>
      <w:tr w:rsidR="001C6BA1" w:rsidRPr="00EB0D18" w14:paraId="74857111" w14:textId="77777777" w:rsidTr="008E19B8">
        <w:trPr>
          <w:trHeight w:val="170"/>
        </w:trPr>
        <w:tc>
          <w:tcPr>
            <w:tcW w:w="10790" w:type="dxa"/>
            <w:gridSpan w:val="20"/>
            <w:shd w:val="clear" w:color="auto" w:fill="00B050"/>
          </w:tcPr>
          <w:p w14:paraId="19B5F505" w14:textId="67898855" w:rsidR="001C6BA1" w:rsidRPr="001C6BA1" w:rsidRDefault="001C6BA1" w:rsidP="001C6BA1">
            <w:pPr>
              <w:rPr>
                <w:b/>
                <w:color w:val="FFFFFF" w:themeColor="background1"/>
                <w:sz w:val="18"/>
                <w:szCs w:val="18"/>
              </w:rPr>
            </w:pPr>
            <w:r>
              <w:rPr>
                <w:b/>
                <w:color w:val="FFFFFF" w:themeColor="background1"/>
                <w:sz w:val="18"/>
                <w:szCs w:val="18"/>
              </w:rPr>
              <w:t>7a.  HURDLE RATING - RESPONSIBLE PARTY to complete</w:t>
            </w:r>
          </w:p>
        </w:tc>
      </w:tr>
      <w:tr w:rsidR="000307EF" w:rsidRPr="00EB0D18" w14:paraId="32EB6AEE" w14:textId="77777777" w:rsidTr="00622D41">
        <w:trPr>
          <w:trHeight w:val="116"/>
        </w:trPr>
        <w:tc>
          <w:tcPr>
            <w:tcW w:w="6924" w:type="dxa"/>
            <w:gridSpan w:val="14"/>
            <w:tcBorders>
              <w:bottom w:val="single" w:sz="4" w:space="0" w:color="auto"/>
            </w:tcBorders>
            <w:shd w:val="clear" w:color="auto" w:fill="D9D9D9" w:themeFill="background1" w:themeFillShade="D9"/>
          </w:tcPr>
          <w:p w14:paraId="2F6E22DD" w14:textId="0AD815BB" w:rsidR="000307EF" w:rsidRPr="00EB0D18" w:rsidRDefault="00F60A59" w:rsidP="000307EF">
            <w:pPr>
              <w:rPr>
                <w:sz w:val="18"/>
                <w:szCs w:val="18"/>
              </w:rPr>
            </w:pPr>
            <w:r>
              <w:rPr>
                <w:iCs/>
                <w:sz w:val="18"/>
                <w:szCs w:val="18"/>
              </w:rPr>
              <w:t>Select only one rating from the chart below that best describes the corrective action(s) that were implemented</w:t>
            </w:r>
            <w:r w:rsidRPr="00700E86">
              <w:rPr>
                <w:iCs/>
                <w:sz w:val="18"/>
                <w:szCs w:val="18"/>
              </w:rPr>
              <w:t>.</w:t>
            </w:r>
          </w:p>
        </w:tc>
        <w:tc>
          <w:tcPr>
            <w:tcW w:w="1981" w:type="dxa"/>
            <w:gridSpan w:val="4"/>
            <w:tcBorders>
              <w:bottom w:val="single" w:sz="4" w:space="0" w:color="auto"/>
            </w:tcBorders>
            <w:shd w:val="clear" w:color="auto" w:fill="D9D9D9" w:themeFill="background1" w:themeFillShade="D9"/>
          </w:tcPr>
          <w:p w14:paraId="2F3C350E" w14:textId="5F16DD18" w:rsidR="000307EF" w:rsidRPr="00EB0D18" w:rsidRDefault="000307EF" w:rsidP="000307EF">
            <w:pPr>
              <w:rPr>
                <w:sz w:val="18"/>
                <w:szCs w:val="18"/>
              </w:rPr>
            </w:pPr>
            <w:r w:rsidRPr="00D54E12">
              <w:rPr>
                <w:iCs/>
                <w:sz w:val="18"/>
                <w:szCs w:val="18"/>
              </w:rPr>
              <w:t>Hurdle Rating:</w:t>
            </w:r>
          </w:p>
        </w:tc>
        <w:tc>
          <w:tcPr>
            <w:tcW w:w="1885" w:type="dxa"/>
            <w:gridSpan w:val="2"/>
            <w:tcBorders>
              <w:bottom w:val="single" w:sz="4" w:space="0" w:color="auto"/>
            </w:tcBorders>
            <w:shd w:val="clear" w:color="auto" w:fill="D9D9D9" w:themeFill="background1" w:themeFillShade="D9"/>
          </w:tcPr>
          <w:p w14:paraId="32EB6AED" w14:textId="77EFE3BC" w:rsidR="000307EF" w:rsidRPr="00EB0D18" w:rsidRDefault="00FF0859" w:rsidP="00FF0859">
            <w:pPr>
              <w:jc w:val="center"/>
              <w:rPr>
                <w:sz w:val="18"/>
                <w:szCs w:val="18"/>
              </w:rPr>
            </w:pPr>
            <w:r>
              <w:rPr>
                <w:sz w:val="18"/>
                <w:szCs w:val="18"/>
              </w:rPr>
              <w:t>#</w:t>
            </w:r>
          </w:p>
        </w:tc>
      </w:tr>
      <w:tr w:rsidR="000307EF" w:rsidRPr="00EB0D18" w14:paraId="1CE52DA7" w14:textId="77777777" w:rsidTr="00622D41">
        <w:trPr>
          <w:trHeight w:val="116"/>
        </w:trPr>
        <w:tc>
          <w:tcPr>
            <w:tcW w:w="10790" w:type="dxa"/>
            <w:gridSpan w:val="20"/>
            <w:shd w:val="clear" w:color="auto" w:fill="A6A6A6" w:themeFill="background1" w:themeFillShade="A6"/>
          </w:tcPr>
          <w:p w14:paraId="36560406" w14:textId="57D2C04C" w:rsidR="000307EF" w:rsidRPr="00EB0D18" w:rsidRDefault="000307EF" w:rsidP="00622D41">
            <w:pPr>
              <w:jc w:val="center"/>
              <w:rPr>
                <w:sz w:val="18"/>
                <w:szCs w:val="18"/>
              </w:rPr>
            </w:pPr>
            <w:r w:rsidRPr="00D54E12">
              <w:rPr>
                <w:b/>
                <w:bCs/>
                <w:iCs/>
                <w:color w:val="FFFFFF" w:themeColor="background1"/>
                <w:sz w:val="18"/>
                <w:szCs w:val="18"/>
              </w:rPr>
              <w:t>EFFECTIVE CORRECTIVE ACTION HURDLE RATE</w:t>
            </w:r>
          </w:p>
        </w:tc>
      </w:tr>
      <w:tr w:rsidR="000307EF" w:rsidRPr="00EB0D18" w14:paraId="600B82E6" w14:textId="77777777" w:rsidTr="00622D41">
        <w:trPr>
          <w:trHeight w:val="116"/>
        </w:trPr>
        <w:tc>
          <w:tcPr>
            <w:tcW w:w="8905" w:type="dxa"/>
            <w:gridSpan w:val="18"/>
            <w:tcBorders>
              <w:bottom w:val="single" w:sz="4" w:space="0" w:color="auto"/>
            </w:tcBorders>
            <w:shd w:val="clear" w:color="auto" w:fill="A6A6A6" w:themeFill="background1" w:themeFillShade="A6"/>
          </w:tcPr>
          <w:p w14:paraId="0CDAD774" w14:textId="37845DA4" w:rsidR="000307EF" w:rsidRPr="00622D41" w:rsidRDefault="000307EF" w:rsidP="000307EF">
            <w:pPr>
              <w:rPr>
                <w:b/>
                <w:bCs/>
                <w:color w:val="FFFFFF" w:themeColor="background1"/>
                <w:sz w:val="18"/>
                <w:szCs w:val="18"/>
              </w:rPr>
            </w:pPr>
            <w:r w:rsidRPr="00622D41">
              <w:rPr>
                <w:b/>
                <w:bCs/>
                <w:color w:val="FFFFFF" w:themeColor="background1"/>
                <w:sz w:val="18"/>
                <w:szCs w:val="18"/>
              </w:rPr>
              <w:t>HURDLE TYPE</w:t>
            </w:r>
          </w:p>
        </w:tc>
        <w:tc>
          <w:tcPr>
            <w:tcW w:w="1885" w:type="dxa"/>
            <w:gridSpan w:val="2"/>
            <w:tcBorders>
              <w:bottom w:val="single" w:sz="4" w:space="0" w:color="auto"/>
            </w:tcBorders>
            <w:shd w:val="clear" w:color="auto" w:fill="A6A6A6" w:themeFill="background1" w:themeFillShade="A6"/>
          </w:tcPr>
          <w:p w14:paraId="2987F695" w14:textId="77BEE8E2" w:rsidR="000307EF" w:rsidRPr="00622D41" w:rsidRDefault="000307EF" w:rsidP="00622D41">
            <w:pPr>
              <w:jc w:val="center"/>
              <w:rPr>
                <w:b/>
                <w:bCs/>
                <w:color w:val="FFFFFF" w:themeColor="background1"/>
                <w:sz w:val="18"/>
                <w:szCs w:val="18"/>
              </w:rPr>
            </w:pPr>
            <w:r w:rsidRPr="00622D41">
              <w:rPr>
                <w:b/>
                <w:bCs/>
                <w:color w:val="FFFFFF" w:themeColor="background1"/>
                <w:sz w:val="18"/>
                <w:szCs w:val="18"/>
              </w:rPr>
              <w:t>RATING</w:t>
            </w:r>
          </w:p>
        </w:tc>
      </w:tr>
      <w:tr w:rsidR="00F42616" w:rsidRPr="00EB0D18" w14:paraId="1F8B0A84" w14:textId="77777777" w:rsidTr="00622D41">
        <w:trPr>
          <w:trHeight w:val="116"/>
        </w:trPr>
        <w:tc>
          <w:tcPr>
            <w:tcW w:w="8905" w:type="dxa"/>
            <w:gridSpan w:val="18"/>
            <w:shd w:val="clear" w:color="auto" w:fill="00B050"/>
          </w:tcPr>
          <w:p w14:paraId="3F120C59" w14:textId="07BD84A4" w:rsidR="00F42616" w:rsidRPr="00622D41" w:rsidRDefault="00F42616" w:rsidP="00F42616">
            <w:pPr>
              <w:rPr>
                <w:sz w:val="18"/>
                <w:szCs w:val="18"/>
              </w:rPr>
            </w:pPr>
            <w:r>
              <w:rPr>
                <w:iCs/>
                <w:sz w:val="18"/>
                <w:szCs w:val="18"/>
              </w:rPr>
              <w:t>Poka-yok</w:t>
            </w:r>
            <w:r w:rsidR="004F7261">
              <w:rPr>
                <w:iCs/>
                <w:sz w:val="18"/>
                <w:szCs w:val="18"/>
              </w:rPr>
              <w:t>e</w:t>
            </w:r>
            <w:r>
              <w:rPr>
                <w:iCs/>
                <w:sz w:val="18"/>
                <w:szCs w:val="18"/>
              </w:rPr>
              <w:t xml:space="preserve"> (control mechanical)</w:t>
            </w:r>
          </w:p>
        </w:tc>
        <w:tc>
          <w:tcPr>
            <w:tcW w:w="1885" w:type="dxa"/>
            <w:gridSpan w:val="2"/>
            <w:shd w:val="clear" w:color="auto" w:fill="00B050"/>
          </w:tcPr>
          <w:p w14:paraId="327076D1" w14:textId="4931160F" w:rsidR="00F42616" w:rsidRPr="00622D41" w:rsidRDefault="00F42616" w:rsidP="00F42616">
            <w:pPr>
              <w:jc w:val="center"/>
              <w:rPr>
                <w:sz w:val="18"/>
                <w:szCs w:val="18"/>
              </w:rPr>
            </w:pPr>
            <w:r>
              <w:rPr>
                <w:iCs/>
                <w:sz w:val="18"/>
                <w:szCs w:val="18"/>
              </w:rPr>
              <w:t>5</w:t>
            </w:r>
          </w:p>
        </w:tc>
      </w:tr>
      <w:tr w:rsidR="00F42616" w:rsidRPr="00EB0D18" w14:paraId="31CD6B25" w14:textId="77777777" w:rsidTr="00622D41">
        <w:trPr>
          <w:trHeight w:val="116"/>
        </w:trPr>
        <w:tc>
          <w:tcPr>
            <w:tcW w:w="8905" w:type="dxa"/>
            <w:gridSpan w:val="18"/>
            <w:shd w:val="clear" w:color="auto" w:fill="00B050"/>
          </w:tcPr>
          <w:p w14:paraId="14FC9DD4" w14:textId="7B281DBB" w:rsidR="00F42616" w:rsidRPr="000307EF" w:rsidRDefault="00F42616" w:rsidP="00F42616">
            <w:pPr>
              <w:rPr>
                <w:sz w:val="18"/>
                <w:szCs w:val="18"/>
              </w:rPr>
            </w:pPr>
            <w:r>
              <w:rPr>
                <w:iCs/>
                <w:sz w:val="18"/>
                <w:szCs w:val="18"/>
              </w:rPr>
              <w:t>Product redesign that eliminates the potential for the defect</w:t>
            </w:r>
          </w:p>
        </w:tc>
        <w:tc>
          <w:tcPr>
            <w:tcW w:w="1885" w:type="dxa"/>
            <w:gridSpan w:val="2"/>
            <w:shd w:val="clear" w:color="auto" w:fill="00B050"/>
          </w:tcPr>
          <w:p w14:paraId="3A3F8490" w14:textId="4D09786F" w:rsidR="00F42616" w:rsidRPr="000307EF" w:rsidRDefault="00F42616" w:rsidP="00F42616">
            <w:pPr>
              <w:jc w:val="center"/>
              <w:rPr>
                <w:sz w:val="18"/>
                <w:szCs w:val="18"/>
              </w:rPr>
            </w:pPr>
            <w:r>
              <w:rPr>
                <w:iCs/>
                <w:sz w:val="18"/>
                <w:szCs w:val="18"/>
              </w:rPr>
              <w:t>5</w:t>
            </w:r>
          </w:p>
        </w:tc>
      </w:tr>
      <w:tr w:rsidR="00F42616" w:rsidRPr="00EB0D18" w14:paraId="32B2CCB2" w14:textId="77777777" w:rsidTr="00622D41">
        <w:trPr>
          <w:trHeight w:val="116"/>
        </w:trPr>
        <w:tc>
          <w:tcPr>
            <w:tcW w:w="8905" w:type="dxa"/>
            <w:gridSpan w:val="18"/>
            <w:tcBorders>
              <w:bottom w:val="single" w:sz="4" w:space="0" w:color="auto"/>
            </w:tcBorders>
            <w:shd w:val="clear" w:color="auto" w:fill="00B050"/>
          </w:tcPr>
          <w:p w14:paraId="207C91E8" w14:textId="7F5E0A92" w:rsidR="00F42616" w:rsidRPr="000307EF" w:rsidRDefault="00F42616" w:rsidP="00F42616">
            <w:pPr>
              <w:rPr>
                <w:sz w:val="18"/>
                <w:szCs w:val="18"/>
              </w:rPr>
            </w:pPr>
            <w:r>
              <w:rPr>
                <w:iCs/>
                <w:sz w:val="18"/>
                <w:szCs w:val="18"/>
              </w:rPr>
              <w:t>Process redesign that eliminated the potential for the defect</w:t>
            </w:r>
          </w:p>
        </w:tc>
        <w:tc>
          <w:tcPr>
            <w:tcW w:w="1885" w:type="dxa"/>
            <w:gridSpan w:val="2"/>
            <w:tcBorders>
              <w:bottom w:val="single" w:sz="4" w:space="0" w:color="auto"/>
            </w:tcBorders>
            <w:shd w:val="clear" w:color="auto" w:fill="00B050"/>
          </w:tcPr>
          <w:p w14:paraId="65F63DEE" w14:textId="55C8717B" w:rsidR="00F42616" w:rsidRPr="000307EF" w:rsidRDefault="00F42616" w:rsidP="00F42616">
            <w:pPr>
              <w:jc w:val="center"/>
              <w:rPr>
                <w:sz w:val="18"/>
                <w:szCs w:val="18"/>
              </w:rPr>
            </w:pPr>
            <w:r>
              <w:rPr>
                <w:iCs/>
                <w:sz w:val="18"/>
                <w:szCs w:val="18"/>
              </w:rPr>
              <w:t>5</w:t>
            </w:r>
          </w:p>
        </w:tc>
      </w:tr>
      <w:tr w:rsidR="00F42616" w:rsidRPr="00EB0D18" w14:paraId="45FA4F5C" w14:textId="77777777" w:rsidTr="00622D41">
        <w:trPr>
          <w:trHeight w:val="116"/>
        </w:trPr>
        <w:tc>
          <w:tcPr>
            <w:tcW w:w="8905" w:type="dxa"/>
            <w:gridSpan w:val="18"/>
            <w:shd w:val="clear" w:color="auto" w:fill="92D050"/>
          </w:tcPr>
          <w:p w14:paraId="07E5F2AF" w14:textId="05B67200" w:rsidR="00F42616" w:rsidRPr="000307EF" w:rsidRDefault="00F42616" w:rsidP="00F42616">
            <w:pPr>
              <w:rPr>
                <w:sz w:val="18"/>
                <w:szCs w:val="18"/>
              </w:rPr>
            </w:pPr>
            <w:r>
              <w:rPr>
                <w:iCs/>
                <w:sz w:val="18"/>
                <w:szCs w:val="18"/>
              </w:rPr>
              <w:t xml:space="preserve">Process capability improvement </w:t>
            </w:r>
            <w:proofErr w:type="spellStart"/>
            <w:r>
              <w:rPr>
                <w:iCs/>
                <w:sz w:val="18"/>
                <w:szCs w:val="18"/>
              </w:rPr>
              <w:t>Cpk</w:t>
            </w:r>
            <w:proofErr w:type="spellEnd"/>
            <w:r>
              <w:rPr>
                <w:iCs/>
                <w:sz w:val="18"/>
                <w:szCs w:val="18"/>
              </w:rPr>
              <w:t xml:space="preserve"> &gt;1.67</w:t>
            </w:r>
          </w:p>
        </w:tc>
        <w:tc>
          <w:tcPr>
            <w:tcW w:w="1885" w:type="dxa"/>
            <w:gridSpan w:val="2"/>
            <w:shd w:val="clear" w:color="auto" w:fill="92D050"/>
          </w:tcPr>
          <w:p w14:paraId="1B9BE058" w14:textId="43401635" w:rsidR="00F42616" w:rsidRPr="000307EF" w:rsidRDefault="00F42616" w:rsidP="00F42616">
            <w:pPr>
              <w:jc w:val="center"/>
              <w:rPr>
                <w:sz w:val="18"/>
                <w:szCs w:val="18"/>
              </w:rPr>
            </w:pPr>
            <w:r>
              <w:rPr>
                <w:iCs/>
                <w:sz w:val="18"/>
                <w:szCs w:val="18"/>
              </w:rPr>
              <w:t>4</w:t>
            </w:r>
          </w:p>
        </w:tc>
      </w:tr>
      <w:tr w:rsidR="00F42616" w:rsidRPr="00EB0D18" w14:paraId="46DB6A46" w14:textId="77777777" w:rsidTr="00622D41">
        <w:trPr>
          <w:trHeight w:val="116"/>
        </w:trPr>
        <w:tc>
          <w:tcPr>
            <w:tcW w:w="8905" w:type="dxa"/>
            <w:gridSpan w:val="18"/>
            <w:shd w:val="clear" w:color="auto" w:fill="92D050"/>
          </w:tcPr>
          <w:p w14:paraId="46154F7A" w14:textId="0CA0CF8A" w:rsidR="00F42616" w:rsidRPr="000307EF" w:rsidRDefault="00F42616" w:rsidP="00F42616">
            <w:pPr>
              <w:rPr>
                <w:sz w:val="18"/>
                <w:szCs w:val="18"/>
              </w:rPr>
            </w:pPr>
            <w:r>
              <w:rPr>
                <w:iCs/>
                <w:sz w:val="18"/>
                <w:szCs w:val="18"/>
              </w:rPr>
              <w:t>Predictive Maintenance</w:t>
            </w:r>
          </w:p>
        </w:tc>
        <w:tc>
          <w:tcPr>
            <w:tcW w:w="1885" w:type="dxa"/>
            <w:gridSpan w:val="2"/>
            <w:shd w:val="clear" w:color="auto" w:fill="92D050"/>
          </w:tcPr>
          <w:p w14:paraId="3A96D0F7" w14:textId="1046A446" w:rsidR="00F42616" w:rsidRPr="000307EF" w:rsidRDefault="00F42616" w:rsidP="00F42616">
            <w:pPr>
              <w:jc w:val="center"/>
              <w:rPr>
                <w:sz w:val="18"/>
                <w:szCs w:val="18"/>
              </w:rPr>
            </w:pPr>
            <w:r>
              <w:rPr>
                <w:iCs/>
                <w:sz w:val="18"/>
                <w:szCs w:val="18"/>
              </w:rPr>
              <w:t>4</w:t>
            </w:r>
          </w:p>
        </w:tc>
      </w:tr>
      <w:tr w:rsidR="00F42616" w:rsidRPr="00EB0D18" w14:paraId="7E05655E" w14:textId="77777777" w:rsidTr="00622D41">
        <w:trPr>
          <w:trHeight w:val="116"/>
        </w:trPr>
        <w:tc>
          <w:tcPr>
            <w:tcW w:w="8905" w:type="dxa"/>
            <w:gridSpan w:val="18"/>
            <w:shd w:val="clear" w:color="auto" w:fill="92D050"/>
          </w:tcPr>
          <w:p w14:paraId="69742158" w14:textId="0118BB52" w:rsidR="00F42616" w:rsidRPr="000307EF" w:rsidRDefault="00F42616" w:rsidP="00F42616">
            <w:pPr>
              <w:rPr>
                <w:sz w:val="18"/>
                <w:szCs w:val="18"/>
              </w:rPr>
            </w:pPr>
            <w:r>
              <w:rPr>
                <w:iCs/>
                <w:sz w:val="18"/>
                <w:szCs w:val="18"/>
              </w:rPr>
              <w:t>Maintenance Prevention</w:t>
            </w:r>
          </w:p>
        </w:tc>
        <w:tc>
          <w:tcPr>
            <w:tcW w:w="1885" w:type="dxa"/>
            <w:gridSpan w:val="2"/>
            <w:shd w:val="clear" w:color="auto" w:fill="92D050"/>
          </w:tcPr>
          <w:p w14:paraId="27302B99" w14:textId="2CD6DA82" w:rsidR="00F42616" w:rsidRPr="000307EF" w:rsidRDefault="00F42616" w:rsidP="00F42616">
            <w:pPr>
              <w:jc w:val="center"/>
              <w:rPr>
                <w:sz w:val="18"/>
                <w:szCs w:val="18"/>
              </w:rPr>
            </w:pPr>
            <w:r>
              <w:rPr>
                <w:iCs/>
                <w:sz w:val="18"/>
                <w:szCs w:val="18"/>
              </w:rPr>
              <w:t>4</w:t>
            </w:r>
          </w:p>
        </w:tc>
      </w:tr>
      <w:tr w:rsidR="00F42616" w:rsidRPr="00EB0D18" w14:paraId="0894247D" w14:textId="77777777" w:rsidTr="00622D41">
        <w:trPr>
          <w:trHeight w:val="116"/>
        </w:trPr>
        <w:tc>
          <w:tcPr>
            <w:tcW w:w="8905" w:type="dxa"/>
            <w:gridSpan w:val="18"/>
            <w:tcBorders>
              <w:bottom w:val="single" w:sz="4" w:space="0" w:color="auto"/>
            </w:tcBorders>
            <w:shd w:val="clear" w:color="auto" w:fill="92D050"/>
          </w:tcPr>
          <w:p w14:paraId="24A9527A" w14:textId="49897D07" w:rsidR="00F42616" w:rsidRPr="000307EF" w:rsidRDefault="00F42616" w:rsidP="00F42616">
            <w:pPr>
              <w:rPr>
                <w:sz w:val="18"/>
                <w:szCs w:val="18"/>
              </w:rPr>
            </w:pPr>
            <w:r>
              <w:rPr>
                <w:iCs/>
                <w:sz w:val="18"/>
                <w:szCs w:val="18"/>
              </w:rPr>
              <w:t>Poka-yoke (warning visual)</w:t>
            </w:r>
          </w:p>
        </w:tc>
        <w:tc>
          <w:tcPr>
            <w:tcW w:w="1885" w:type="dxa"/>
            <w:gridSpan w:val="2"/>
            <w:tcBorders>
              <w:bottom w:val="single" w:sz="4" w:space="0" w:color="auto"/>
            </w:tcBorders>
            <w:shd w:val="clear" w:color="auto" w:fill="92D050"/>
          </w:tcPr>
          <w:p w14:paraId="0ECDCF3E" w14:textId="3A8E45AE" w:rsidR="00F42616" w:rsidRPr="000307EF" w:rsidRDefault="00F42616" w:rsidP="00F42616">
            <w:pPr>
              <w:jc w:val="center"/>
              <w:rPr>
                <w:sz w:val="18"/>
                <w:szCs w:val="18"/>
              </w:rPr>
            </w:pPr>
            <w:r>
              <w:rPr>
                <w:iCs/>
                <w:sz w:val="18"/>
                <w:szCs w:val="18"/>
              </w:rPr>
              <w:t>4</w:t>
            </w:r>
          </w:p>
        </w:tc>
      </w:tr>
      <w:tr w:rsidR="00F42616" w:rsidRPr="00EB0D18" w14:paraId="363C4275" w14:textId="77777777" w:rsidTr="00622D41">
        <w:trPr>
          <w:trHeight w:val="116"/>
        </w:trPr>
        <w:tc>
          <w:tcPr>
            <w:tcW w:w="8905" w:type="dxa"/>
            <w:gridSpan w:val="18"/>
            <w:shd w:val="clear" w:color="auto" w:fill="FFFF00"/>
          </w:tcPr>
          <w:p w14:paraId="62C5AB0D" w14:textId="7F13F4FB" w:rsidR="00F42616" w:rsidRPr="000307EF" w:rsidRDefault="00F42616" w:rsidP="00F42616">
            <w:pPr>
              <w:rPr>
                <w:sz w:val="18"/>
                <w:szCs w:val="18"/>
              </w:rPr>
            </w:pPr>
            <w:r>
              <w:rPr>
                <w:iCs/>
                <w:sz w:val="18"/>
                <w:szCs w:val="18"/>
              </w:rPr>
              <w:t>SPC (statistical process control)</w:t>
            </w:r>
          </w:p>
        </w:tc>
        <w:tc>
          <w:tcPr>
            <w:tcW w:w="1885" w:type="dxa"/>
            <w:gridSpan w:val="2"/>
            <w:shd w:val="clear" w:color="auto" w:fill="FFFF00"/>
          </w:tcPr>
          <w:p w14:paraId="543FFF91" w14:textId="3BAA3A0B" w:rsidR="00F42616" w:rsidRPr="000307EF" w:rsidRDefault="00F42616" w:rsidP="00F42616">
            <w:pPr>
              <w:jc w:val="center"/>
              <w:rPr>
                <w:sz w:val="18"/>
                <w:szCs w:val="18"/>
              </w:rPr>
            </w:pPr>
            <w:r>
              <w:rPr>
                <w:iCs/>
                <w:sz w:val="18"/>
                <w:szCs w:val="18"/>
              </w:rPr>
              <w:t>3</w:t>
            </w:r>
          </w:p>
        </w:tc>
      </w:tr>
      <w:tr w:rsidR="00F42616" w:rsidRPr="00EB0D18" w14:paraId="546803D5" w14:textId="77777777" w:rsidTr="00622D41">
        <w:trPr>
          <w:trHeight w:val="116"/>
        </w:trPr>
        <w:tc>
          <w:tcPr>
            <w:tcW w:w="8905" w:type="dxa"/>
            <w:gridSpan w:val="18"/>
            <w:shd w:val="clear" w:color="auto" w:fill="FFFF00"/>
          </w:tcPr>
          <w:p w14:paraId="35B08DD6" w14:textId="0C819164" w:rsidR="00F42616" w:rsidRPr="000307EF" w:rsidRDefault="00F42616" w:rsidP="00F42616">
            <w:pPr>
              <w:rPr>
                <w:sz w:val="18"/>
                <w:szCs w:val="18"/>
              </w:rPr>
            </w:pPr>
            <w:r>
              <w:rPr>
                <w:iCs/>
                <w:sz w:val="18"/>
                <w:szCs w:val="18"/>
              </w:rPr>
              <w:t>Tooling or process changes to decrease likelihood of the defect</w:t>
            </w:r>
          </w:p>
        </w:tc>
        <w:tc>
          <w:tcPr>
            <w:tcW w:w="1885" w:type="dxa"/>
            <w:gridSpan w:val="2"/>
            <w:shd w:val="clear" w:color="auto" w:fill="FFFF00"/>
          </w:tcPr>
          <w:p w14:paraId="513E0C3B" w14:textId="61B35130" w:rsidR="00F42616" w:rsidRPr="000307EF" w:rsidRDefault="00F42616" w:rsidP="00F42616">
            <w:pPr>
              <w:jc w:val="center"/>
              <w:rPr>
                <w:sz w:val="18"/>
                <w:szCs w:val="18"/>
              </w:rPr>
            </w:pPr>
            <w:r>
              <w:rPr>
                <w:iCs/>
                <w:sz w:val="18"/>
                <w:szCs w:val="18"/>
              </w:rPr>
              <w:t>3</w:t>
            </w:r>
          </w:p>
        </w:tc>
      </w:tr>
      <w:tr w:rsidR="00F42616" w:rsidRPr="00EB0D18" w14:paraId="7A66C576" w14:textId="77777777" w:rsidTr="00622D41">
        <w:trPr>
          <w:trHeight w:val="116"/>
        </w:trPr>
        <w:tc>
          <w:tcPr>
            <w:tcW w:w="8905" w:type="dxa"/>
            <w:gridSpan w:val="18"/>
            <w:shd w:val="clear" w:color="auto" w:fill="FFFF00"/>
          </w:tcPr>
          <w:p w14:paraId="53101D54" w14:textId="373E908E" w:rsidR="00F42616" w:rsidRPr="000307EF" w:rsidRDefault="00F42616" w:rsidP="00F42616">
            <w:pPr>
              <w:rPr>
                <w:sz w:val="18"/>
                <w:szCs w:val="18"/>
              </w:rPr>
            </w:pPr>
            <w:r>
              <w:rPr>
                <w:iCs/>
                <w:sz w:val="18"/>
                <w:szCs w:val="18"/>
              </w:rPr>
              <w:t xml:space="preserve">Process capability improvement </w:t>
            </w:r>
            <w:proofErr w:type="spellStart"/>
            <w:r>
              <w:rPr>
                <w:iCs/>
                <w:sz w:val="18"/>
                <w:szCs w:val="18"/>
              </w:rPr>
              <w:t>Cpk</w:t>
            </w:r>
            <w:proofErr w:type="spellEnd"/>
            <w:r>
              <w:rPr>
                <w:iCs/>
                <w:sz w:val="18"/>
                <w:szCs w:val="18"/>
              </w:rPr>
              <w:t xml:space="preserve"> &gt;1.33</w:t>
            </w:r>
          </w:p>
        </w:tc>
        <w:tc>
          <w:tcPr>
            <w:tcW w:w="1885" w:type="dxa"/>
            <w:gridSpan w:val="2"/>
            <w:shd w:val="clear" w:color="auto" w:fill="FFFF00"/>
          </w:tcPr>
          <w:p w14:paraId="2C41FBD4" w14:textId="763C638F" w:rsidR="00F42616" w:rsidRPr="000307EF" w:rsidRDefault="00F42616" w:rsidP="00F42616">
            <w:pPr>
              <w:jc w:val="center"/>
              <w:rPr>
                <w:sz w:val="18"/>
                <w:szCs w:val="18"/>
              </w:rPr>
            </w:pPr>
            <w:r>
              <w:rPr>
                <w:iCs/>
                <w:sz w:val="18"/>
                <w:szCs w:val="18"/>
              </w:rPr>
              <w:t>3</w:t>
            </w:r>
          </w:p>
        </w:tc>
      </w:tr>
      <w:tr w:rsidR="00F42616" w:rsidRPr="00EB0D18" w14:paraId="37035BBF" w14:textId="77777777" w:rsidTr="00622D41">
        <w:trPr>
          <w:trHeight w:val="116"/>
        </w:trPr>
        <w:tc>
          <w:tcPr>
            <w:tcW w:w="8905" w:type="dxa"/>
            <w:gridSpan w:val="18"/>
            <w:shd w:val="clear" w:color="auto" w:fill="FFFF00"/>
          </w:tcPr>
          <w:p w14:paraId="0834DDE0" w14:textId="05C46C33" w:rsidR="00F42616" w:rsidRPr="000307EF" w:rsidRDefault="00F42616" w:rsidP="00F42616">
            <w:pPr>
              <w:rPr>
                <w:sz w:val="18"/>
                <w:szCs w:val="18"/>
              </w:rPr>
            </w:pPr>
            <w:r>
              <w:rPr>
                <w:iCs/>
                <w:sz w:val="18"/>
                <w:szCs w:val="18"/>
              </w:rPr>
              <w:t>DFMEA/PFMEA and Control Plan</w:t>
            </w:r>
          </w:p>
        </w:tc>
        <w:tc>
          <w:tcPr>
            <w:tcW w:w="1885" w:type="dxa"/>
            <w:gridSpan w:val="2"/>
            <w:shd w:val="clear" w:color="auto" w:fill="FFFF00"/>
          </w:tcPr>
          <w:p w14:paraId="6F309CFC" w14:textId="5B778EC2" w:rsidR="00F42616" w:rsidRPr="000307EF" w:rsidRDefault="00F42616" w:rsidP="00F42616">
            <w:pPr>
              <w:jc w:val="center"/>
              <w:rPr>
                <w:sz w:val="18"/>
                <w:szCs w:val="18"/>
              </w:rPr>
            </w:pPr>
            <w:r>
              <w:rPr>
                <w:iCs/>
                <w:sz w:val="18"/>
                <w:szCs w:val="18"/>
              </w:rPr>
              <w:t>3</w:t>
            </w:r>
          </w:p>
        </w:tc>
      </w:tr>
      <w:tr w:rsidR="00F42616" w:rsidRPr="00EB0D18" w14:paraId="472FF3CA" w14:textId="77777777" w:rsidTr="00622D41">
        <w:trPr>
          <w:trHeight w:val="116"/>
        </w:trPr>
        <w:tc>
          <w:tcPr>
            <w:tcW w:w="8905" w:type="dxa"/>
            <w:gridSpan w:val="18"/>
            <w:shd w:val="clear" w:color="auto" w:fill="FFFF00"/>
          </w:tcPr>
          <w:p w14:paraId="15B9A86F" w14:textId="14AC8517" w:rsidR="00F42616" w:rsidRPr="000307EF" w:rsidRDefault="00F42616" w:rsidP="00F42616">
            <w:pPr>
              <w:rPr>
                <w:sz w:val="18"/>
                <w:szCs w:val="18"/>
              </w:rPr>
            </w:pPr>
            <w:r>
              <w:rPr>
                <w:iCs/>
                <w:sz w:val="18"/>
                <w:szCs w:val="18"/>
              </w:rPr>
              <w:lastRenderedPageBreak/>
              <w:t>SPRV (Supplier Production Readiness Verification)</w:t>
            </w:r>
          </w:p>
        </w:tc>
        <w:tc>
          <w:tcPr>
            <w:tcW w:w="1885" w:type="dxa"/>
            <w:gridSpan w:val="2"/>
            <w:shd w:val="clear" w:color="auto" w:fill="FFFF00"/>
          </w:tcPr>
          <w:p w14:paraId="0E7F5D6E" w14:textId="397A8A50" w:rsidR="00F42616" w:rsidRPr="000307EF" w:rsidRDefault="00F42616" w:rsidP="00F42616">
            <w:pPr>
              <w:jc w:val="center"/>
              <w:rPr>
                <w:sz w:val="18"/>
                <w:szCs w:val="18"/>
              </w:rPr>
            </w:pPr>
            <w:r>
              <w:rPr>
                <w:iCs/>
                <w:sz w:val="18"/>
                <w:szCs w:val="18"/>
              </w:rPr>
              <w:t>3</w:t>
            </w:r>
          </w:p>
        </w:tc>
      </w:tr>
      <w:tr w:rsidR="00F42616" w:rsidRPr="00EB0D18" w14:paraId="383DAC99" w14:textId="77777777" w:rsidTr="00622D41">
        <w:trPr>
          <w:trHeight w:val="116"/>
        </w:trPr>
        <w:tc>
          <w:tcPr>
            <w:tcW w:w="8905" w:type="dxa"/>
            <w:gridSpan w:val="18"/>
            <w:shd w:val="clear" w:color="auto" w:fill="FFFF00"/>
          </w:tcPr>
          <w:p w14:paraId="691BE127" w14:textId="2D18F96D" w:rsidR="00F42616" w:rsidRPr="000307EF" w:rsidRDefault="00F42616" w:rsidP="00F42616">
            <w:pPr>
              <w:rPr>
                <w:sz w:val="18"/>
                <w:szCs w:val="18"/>
              </w:rPr>
            </w:pPr>
            <w:r>
              <w:rPr>
                <w:iCs/>
                <w:sz w:val="18"/>
                <w:szCs w:val="18"/>
              </w:rPr>
              <w:t>Preventive Maintenance schedule</w:t>
            </w:r>
          </w:p>
        </w:tc>
        <w:tc>
          <w:tcPr>
            <w:tcW w:w="1885" w:type="dxa"/>
            <w:gridSpan w:val="2"/>
            <w:shd w:val="clear" w:color="auto" w:fill="FFFF00"/>
          </w:tcPr>
          <w:p w14:paraId="6D9996DE" w14:textId="3225A6B0" w:rsidR="00F42616" w:rsidRPr="000307EF" w:rsidRDefault="00F42616" w:rsidP="00F42616">
            <w:pPr>
              <w:jc w:val="center"/>
              <w:rPr>
                <w:sz w:val="18"/>
                <w:szCs w:val="18"/>
              </w:rPr>
            </w:pPr>
            <w:r>
              <w:rPr>
                <w:iCs/>
                <w:sz w:val="18"/>
                <w:szCs w:val="18"/>
              </w:rPr>
              <w:t>3</w:t>
            </w:r>
          </w:p>
        </w:tc>
      </w:tr>
      <w:tr w:rsidR="00F42616" w:rsidRPr="00EB0D18" w14:paraId="0788198E" w14:textId="77777777" w:rsidTr="00622D41">
        <w:trPr>
          <w:trHeight w:val="116"/>
        </w:trPr>
        <w:tc>
          <w:tcPr>
            <w:tcW w:w="8905" w:type="dxa"/>
            <w:gridSpan w:val="18"/>
            <w:tcBorders>
              <w:bottom w:val="single" w:sz="4" w:space="0" w:color="auto"/>
            </w:tcBorders>
            <w:shd w:val="clear" w:color="auto" w:fill="FFFF00"/>
          </w:tcPr>
          <w:p w14:paraId="24C92DD2" w14:textId="69786A7A" w:rsidR="00F42616" w:rsidRPr="000307EF" w:rsidRDefault="00F42616" w:rsidP="00F42616">
            <w:pPr>
              <w:rPr>
                <w:sz w:val="18"/>
                <w:szCs w:val="18"/>
              </w:rPr>
            </w:pPr>
            <w:r>
              <w:rPr>
                <w:iCs/>
                <w:sz w:val="18"/>
                <w:szCs w:val="18"/>
              </w:rPr>
              <w:t>5S work area(s)</w:t>
            </w:r>
          </w:p>
        </w:tc>
        <w:tc>
          <w:tcPr>
            <w:tcW w:w="1885" w:type="dxa"/>
            <w:gridSpan w:val="2"/>
            <w:tcBorders>
              <w:bottom w:val="single" w:sz="4" w:space="0" w:color="auto"/>
            </w:tcBorders>
            <w:shd w:val="clear" w:color="auto" w:fill="FFFF00"/>
          </w:tcPr>
          <w:p w14:paraId="54EF9DDD" w14:textId="4B99C188" w:rsidR="00F42616" w:rsidRPr="000307EF" w:rsidRDefault="00F42616" w:rsidP="00F42616">
            <w:pPr>
              <w:jc w:val="center"/>
              <w:rPr>
                <w:sz w:val="18"/>
                <w:szCs w:val="18"/>
              </w:rPr>
            </w:pPr>
            <w:r>
              <w:rPr>
                <w:iCs/>
                <w:sz w:val="18"/>
                <w:szCs w:val="18"/>
              </w:rPr>
              <w:t>3</w:t>
            </w:r>
          </w:p>
        </w:tc>
      </w:tr>
      <w:tr w:rsidR="00F42616" w:rsidRPr="00EB0D18" w14:paraId="3C049CA5" w14:textId="77777777" w:rsidTr="00622D41">
        <w:trPr>
          <w:trHeight w:val="116"/>
        </w:trPr>
        <w:tc>
          <w:tcPr>
            <w:tcW w:w="8905" w:type="dxa"/>
            <w:gridSpan w:val="18"/>
            <w:shd w:val="clear" w:color="auto" w:fill="FFFF00"/>
          </w:tcPr>
          <w:p w14:paraId="7E192CDD" w14:textId="64A257DE" w:rsidR="00F42616" w:rsidRPr="000307EF" w:rsidRDefault="00F42616" w:rsidP="00F42616">
            <w:pPr>
              <w:rPr>
                <w:sz w:val="18"/>
                <w:szCs w:val="18"/>
              </w:rPr>
            </w:pPr>
            <w:r>
              <w:rPr>
                <w:iCs/>
                <w:sz w:val="18"/>
                <w:szCs w:val="18"/>
              </w:rPr>
              <w:t>Create standardized work</w:t>
            </w:r>
          </w:p>
        </w:tc>
        <w:tc>
          <w:tcPr>
            <w:tcW w:w="1885" w:type="dxa"/>
            <w:gridSpan w:val="2"/>
            <w:shd w:val="clear" w:color="auto" w:fill="FFFF00"/>
          </w:tcPr>
          <w:p w14:paraId="26DB0968" w14:textId="4311DB35" w:rsidR="00F42616" w:rsidRPr="000307EF" w:rsidRDefault="00F42616" w:rsidP="00F42616">
            <w:pPr>
              <w:jc w:val="center"/>
              <w:rPr>
                <w:sz w:val="18"/>
                <w:szCs w:val="18"/>
              </w:rPr>
            </w:pPr>
            <w:r>
              <w:rPr>
                <w:iCs/>
                <w:sz w:val="18"/>
                <w:szCs w:val="18"/>
              </w:rPr>
              <w:t>3</w:t>
            </w:r>
          </w:p>
        </w:tc>
      </w:tr>
      <w:tr w:rsidR="00F42616" w:rsidRPr="00EB0D18" w14:paraId="43B95C11" w14:textId="77777777" w:rsidTr="00622D41">
        <w:trPr>
          <w:trHeight w:val="116"/>
        </w:trPr>
        <w:tc>
          <w:tcPr>
            <w:tcW w:w="8905" w:type="dxa"/>
            <w:gridSpan w:val="18"/>
            <w:tcBorders>
              <w:bottom w:val="single" w:sz="4" w:space="0" w:color="auto"/>
            </w:tcBorders>
            <w:shd w:val="clear" w:color="auto" w:fill="FFFF00"/>
          </w:tcPr>
          <w:p w14:paraId="20BD7F03" w14:textId="1F1347E3" w:rsidR="00F42616" w:rsidRPr="000307EF" w:rsidRDefault="00F42616" w:rsidP="00F42616">
            <w:pPr>
              <w:rPr>
                <w:sz w:val="18"/>
                <w:szCs w:val="18"/>
              </w:rPr>
            </w:pPr>
            <w:r>
              <w:rPr>
                <w:iCs/>
                <w:sz w:val="18"/>
                <w:szCs w:val="18"/>
              </w:rPr>
              <w:t>Risk analysis and mitigation plans</w:t>
            </w:r>
          </w:p>
        </w:tc>
        <w:tc>
          <w:tcPr>
            <w:tcW w:w="1885" w:type="dxa"/>
            <w:gridSpan w:val="2"/>
            <w:tcBorders>
              <w:bottom w:val="single" w:sz="4" w:space="0" w:color="auto"/>
            </w:tcBorders>
            <w:shd w:val="clear" w:color="auto" w:fill="FFFF00"/>
          </w:tcPr>
          <w:p w14:paraId="20BE6870" w14:textId="41B99BD1" w:rsidR="00F42616" w:rsidRPr="000307EF" w:rsidRDefault="00F42616" w:rsidP="00F42616">
            <w:pPr>
              <w:jc w:val="center"/>
              <w:rPr>
                <w:sz w:val="18"/>
                <w:szCs w:val="18"/>
              </w:rPr>
            </w:pPr>
            <w:r>
              <w:rPr>
                <w:iCs/>
                <w:sz w:val="18"/>
                <w:szCs w:val="18"/>
              </w:rPr>
              <w:t>3</w:t>
            </w:r>
          </w:p>
        </w:tc>
      </w:tr>
      <w:tr w:rsidR="00F42616" w:rsidRPr="00EB0D18" w14:paraId="0E7BD2A1" w14:textId="77777777" w:rsidTr="00622D41">
        <w:trPr>
          <w:trHeight w:val="116"/>
        </w:trPr>
        <w:tc>
          <w:tcPr>
            <w:tcW w:w="8905" w:type="dxa"/>
            <w:gridSpan w:val="18"/>
            <w:shd w:val="clear" w:color="auto" w:fill="FFC000"/>
          </w:tcPr>
          <w:p w14:paraId="6DC156B8" w14:textId="089B7E4A" w:rsidR="00F42616" w:rsidRPr="000307EF" w:rsidRDefault="00F42616" w:rsidP="00F42616">
            <w:pPr>
              <w:rPr>
                <w:sz w:val="18"/>
                <w:szCs w:val="18"/>
              </w:rPr>
            </w:pPr>
            <w:r>
              <w:rPr>
                <w:iCs/>
                <w:sz w:val="18"/>
                <w:szCs w:val="18"/>
              </w:rPr>
              <w:t xml:space="preserve">Process capability improvement </w:t>
            </w:r>
            <w:proofErr w:type="spellStart"/>
            <w:r>
              <w:rPr>
                <w:iCs/>
                <w:sz w:val="18"/>
                <w:szCs w:val="18"/>
              </w:rPr>
              <w:t>Cpk</w:t>
            </w:r>
            <w:proofErr w:type="spellEnd"/>
            <w:r>
              <w:rPr>
                <w:iCs/>
                <w:sz w:val="18"/>
                <w:szCs w:val="18"/>
              </w:rPr>
              <w:t xml:space="preserve"> &gt; 1.0</w:t>
            </w:r>
          </w:p>
        </w:tc>
        <w:tc>
          <w:tcPr>
            <w:tcW w:w="1885" w:type="dxa"/>
            <w:gridSpan w:val="2"/>
            <w:shd w:val="clear" w:color="auto" w:fill="FFC000"/>
          </w:tcPr>
          <w:p w14:paraId="2D28BA32" w14:textId="50489CCC" w:rsidR="00F42616" w:rsidRPr="000307EF" w:rsidRDefault="00F42616" w:rsidP="00F42616">
            <w:pPr>
              <w:jc w:val="center"/>
              <w:rPr>
                <w:sz w:val="18"/>
                <w:szCs w:val="18"/>
              </w:rPr>
            </w:pPr>
            <w:r>
              <w:rPr>
                <w:iCs/>
                <w:sz w:val="18"/>
                <w:szCs w:val="18"/>
              </w:rPr>
              <w:t>2</w:t>
            </w:r>
          </w:p>
        </w:tc>
      </w:tr>
      <w:tr w:rsidR="00F42616" w:rsidRPr="00EB0D18" w14:paraId="1A83251F" w14:textId="77777777" w:rsidTr="00622D41">
        <w:trPr>
          <w:trHeight w:val="116"/>
        </w:trPr>
        <w:tc>
          <w:tcPr>
            <w:tcW w:w="8905" w:type="dxa"/>
            <w:gridSpan w:val="18"/>
            <w:shd w:val="clear" w:color="auto" w:fill="FFC000"/>
          </w:tcPr>
          <w:p w14:paraId="3570CD89" w14:textId="0CB415A1" w:rsidR="00F42616" w:rsidRPr="000307EF" w:rsidRDefault="00F42616" w:rsidP="00F42616">
            <w:pPr>
              <w:rPr>
                <w:sz w:val="18"/>
                <w:szCs w:val="18"/>
              </w:rPr>
            </w:pPr>
            <w:r>
              <w:rPr>
                <w:iCs/>
                <w:sz w:val="18"/>
                <w:szCs w:val="18"/>
              </w:rPr>
              <w:t>Training</w:t>
            </w:r>
          </w:p>
        </w:tc>
        <w:tc>
          <w:tcPr>
            <w:tcW w:w="1885" w:type="dxa"/>
            <w:gridSpan w:val="2"/>
            <w:shd w:val="clear" w:color="auto" w:fill="FFC000"/>
          </w:tcPr>
          <w:p w14:paraId="4389DA29" w14:textId="73AE7AF5" w:rsidR="00F42616" w:rsidRPr="000307EF" w:rsidRDefault="00F42616" w:rsidP="00F42616">
            <w:pPr>
              <w:jc w:val="center"/>
              <w:rPr>
                <w:sz w:val="18"/>
                <w:szCs w:val="18"/>
              </w:rPr>
            </w:pPr>
            <w:r>
              <w:rPr>
                <w:iCs/>
                <w:sz w:val="18"/>
                <w:szCs w:val="18"/>
              </w:rPr>
              <w:t>2</w:t>
            </w:r>
          </w:p>
        </w:tc>
      </w:tr>
      <w:tr w:rsidR="00F42616" w:rsidRPr="00EB0D18" w14:paraId="5111DAF2" w14:textId="77777777" w:rsidTr="00622D41">
        <w:trPr>
          <w:trHeight w:val="116"/>
        </w:trPr>
        <w:tc>
          <w:tcPr>
            <w:tcW w:w="8905" w:type="dxa"/>
            <w:gridSpan w:val="18"/>
            <w:tcBorders>
              <w:bottom w:val="single" w:sz="4" w:space="0" w:color="auto"/>
            </w:tcBorders>
            <w:shd w:val="clear" w:color="auto" w:fill="FFC000"/>
          </w:tcPr>
          <w:p w14:paraId="6FD4CE69" w14:textId="07AFEF0F" w:rsidR="00F42616" w:rsidRPr="000307EF" w:rsidRDefault="00F42616" w:rsidP="00F42616">
            <w:pPr>
              <w:rPr>
                <w:sz w:val="18"/>
                <w:szCs w:val="18"/>
              </w:rPr>
            </w:pPr>
            <w:r>
              <w:rPr>
                <w:iCs/>
                <w:sz w:val="18"/>
                <w:szCs w:val="18"/>
              </w:rPr>
              <w:t>Document/Change an instruction or procedure</w:t>
            </w:r>
          </w:p>
        </w:tc>
        <w:tc>
          <w:tcPr>
            <w:tcW w:w="1885" w:type="dxa"/>
            <w:gridSpan w:val="2"/>
            <w:tcBorders>
              <w:bottom w:val="single" w:sz="4" w:space="0" w:color="auto"/>
            </w:tcBorders>
            <w:shd w:val="clear" w:color="auto" w:fill="FFC000"/>
          </w:tcPr>
          <w:p w14:paraId="51FF7AAB" w14:textId="0372D537" w:rsidR="00F42616" w:rsidRPr="000307EF" w:rsidRDefault="00F42616" w:rsidP="00F42616">
            <w:pPr>
              <w:jc w:val="center"/>
              <w:rPr>
                <w:sz w:val="18"/>
                <w:szCs w:val="18"/>
              </w:rPr>
            </w:pPr>
            <w:r>
              <w:rPr>
                <w:iCs/>
                <w:sz w:val="18"/>
                <w:szCs w:val="18"/>
              </w:rPr>
              <w:t>2</w:t>
            </w:r>
          </w:p>
        </w:tc>
      </w:tr>
      <w:tr w:rsidR="00F42616" w:rsidRPr="00EB0D18" w14:paraId="0F99D161" w14:textId="77777777" w:rsidTr="00622D41">
        <w:trPr>
          <w:trHeight w:val="116"/>
        </w:trPr>
        <w:tc>
          <w:tcPr>
            <w:tcW w:w="8905" w:type="dxa"/>
            <w:gridSpan w:val="18"/>
            <w:shd w:val="clear" w:color="auto" w:fill="FF0000"/>
          </w:tcPr>
          <w:p w14:paraId="4F7FB0D2" w14:textId="676A4C63" w:rsidR="00F42616" w:rsidRPr="000307EF" w:rsidRDefault="00F42616" w:rsidP="00F42616">
            <w:pPr>
              <w:rPr>
                <w:sz w:val="18"/>
                <w:szCs w:val="18"/>
              </w:rPr>
            </w:pPr>
            <w:r>
              <w:rPr>
                <w:iCs/>
                <w:sz w:val="18"/>
                <w:szCs w:val="18"/>
              </w:rPr>
              <w:t>Audits</w:t>
            </w:r>
          </w:p>
        </w:tc>
        <w:tc>
          <w:tcPr>
            <w:tcW w:w="1885" w:type="dxa"/>
            <w:gridSpan w:val="2"/>
            <w:shd w:val="clear" w:color="auto" w:fill="FF0000"/>
          </w:tcPr>
          <w:p w14:paraId="70AF493E" w14:textId="74014EA6" w:rsidR="00F42616" w:rsidRPr="000307EF" w:rsidRDefault="00F42616" w:rsidP="00F42616">
            <w:pPr>
              <w:jc w:val="center"/>
              <w:rPr>
                <w:sz w:val="18"/>
                <w:szCs w:val="18"/>
              </w:rPr>
            </w:pPr>
            <w:r>
              <w:rPr>
                <w:iCs/>
                <w:sz w:val="18"/>
                <w:szCs w:val="18"/>
              </w:rPr>
              <w:t>1</w:t>
            </w:r>
          </w:p>
        </w:tc>
      </w:tr>
      <w:tr w:rsidR="00F42616" w:rsidRPr="00EB0D18" w14:paraId="40F36509" w14:textId="77777777" w:rsidTr="00622D41">
        <w:trPr>
          <w:trHeight w:val="116"/>
        </w:trPr>
        <w:tc>
          <w:tcPr>
            <w:tcW w:w="8905" w:type="dxa"/>
            <w:gridSpan w:val="18"/>
            <w:shd w:val="clear" w:color="auto" w:fill="FF0000"/>
          </w:tcPr>
          <w:p w14:paraId="0AADD950" w14:textId="71332A97" w:rsidR="00F42616" w:rsidRPr="000307EF" w:rsidRDefault="00F42616" w:rsidP="00F42616">
            <w:pPr>
              <w:rPr>
                <w:sz w:val="18"/>
                <w:szCs w:val="18"/>
              </w:rPr>
            </w:pPr>
            <w:r>
              <w:rPr>
                <w:iCs/>
                <w:sz w:val="18"/>
                <w:szCs w:val="18"/>
              </w:rPr>
              <w:t>Inspection</w:t>
            </w:r>
          </w:p>
        </w:tc>
        <w:tc>
          <w:tcPr>
            <w:tcW w:w="1885" w:type="dxa"/>
            <w:gridSpan w:val="2"/>
            <w:shd w:val="clear" w:color="auto" w:fill="FF0000"/>
          </w:tcPr>
          <w:p w14:paraId="4A768C5B" w14:textId="52F5DF76" w:rsidR="00F42616" w:rsidRPr="000307EF" w:rsidRDefault="00F42616" w:rsidP="00F42616">
            <w:pPr>
              <w:jc w:val="center"/>
              <w:rPr>
                <w:sz w:val="18"/>
                <w:szCs w:val="18"/>
              </w:rPr>
            </w:pPr>
            <w:r>
              <w:rPr>
                <w:iCs/>
                <w:sz w:val="18"/>
                <w:szCs w:val="18"/>
              </w:rPr>
              <w:t>1</w:t>
            </w:r>
          </w:p>
        </w:tc>
      </w:tr>
      <w:tr w:rsidR="00F42616" w:rsidRPr="00EB0D18" w14:paraId="32EB6AF0" w14:textId="77777777" w:rsidTr="008E19B8">
        <w:trPr>
          <w:trHeight w:val="152"/>
        </w:trPr>
        <w:tc>
          <w:tcPr>
            <w:tcW w:w="10790" w:type="dxa"/>
            <w:gridSpan w:val="20"/>
            <w:shd w:val="clear" w:color="auto" w:fill="003399"/>
          </w:tcPr>
          <w:p w14:paraId="32EB6AEF" w14:textId="7F457282" w:rsidR="00F42616" w:rsidRPr="006F5D94" w:rsidRDefault="00F42616" w:rsidP="00F42616">
            <w:pPr>
              <w:pStyle w:val="ListParagraph"/>
              <w:numPr>
                <w:ilvl w:val="0"/>
                <w:numId w:val="18"/>
              </w:numPr>
              <w:rPr>
                <w:sz w:val="18"/>
                <w:szCs w:val="18"/>
              </w:rPr>
            </w:pPr>
            <w:r>
              <w:rPr>
                <w:b/>
                <w:color w:val="FFFFFF" w:themeColor="background1"/>
                <w:sz w:val="18"/>
                <w:szCs w:val="18"/>
              </w:rPr>
              <w:t>RISK ASSESSMENT and/or LESSON LEARNED – RESPONSIBLE PARTY to complete</w:t>
            </w:r>
          </w:p>
        </w:tc>
      </w:tr>
      <w:tr w:rsidR="00F42616" w:rsidRPr="00EB0D18" w14:paraId="32EB6AF2" w14:textId="77777777" w:rsidTr="006F5D94">
        <w:trPr>
          <w:trHeight w:val="60"/>
        </w:trPr>
        <w:tc>
          <w:tcPr>
            <w:tcW w:w="10790" w:type="dxa"/>
            <w:gridSpan w:val="20"/>
            <w:shd w:val="clear" w:color="auto" w:fill="D9D9D9" w:themeFill="background1" w:themeFillShade="D9"/>
          </w:tcPr>
          <w:p w14:paraId="7FD637DA" w14:textId="7B78049A" w:rsidR="00F42616" w:rsidRPr="00222589" w:rsidRDefault="00F42616" w:rsidP="00F42616">
            <w:pPr>
              <w:rPr>
                <w:color w:val="0000CC"/>
                <w:sz w:val="18"/>
                <w:szCs w:val="18"/>
              </w:rPr>
            </w:pPr>
            <w:r>
              <w:rPr>
                <w:color w:val="0000CC"/>
                <w:sz w:val="18"/>
                <w:szCs w:val="18"/>
              </w:rPr>
              <w:object w:dxaOrig="1440" w:dyaOrig="1440" w14:anchorId="2D56C170">
                <v:shape id="_x0000_i1045" type="#_x0000_t75" style="width:57.2pt;height:18pt" o:ole="">
                  <v:imagedata r:id="rId18" o:title=""/>
                </v:shape>
                <w:control r:id="rId19" w:name="No2" w:shapeid="_x0000_i1045"/>
              </w:object>
            </w:r>
            <w:r w:rsidRPr="00AB127F">
              <w:rPr>
                <w:sz w:val="18"/>
                <w:szCs w:val="18"/>
              </w:rPr>
              <w:object w:dxaOrig="1440" w:dyaOrig="1440" w14:anchorId="7447C179">
                <v:shape id="_x0000_i1047" type="#_x0000_t75" style="width:224.4pt;height:18pt" o:ole="">
                  <v:imagedata r:id="rId20" o:title=""/>
                </v:shape>
                <w:control r:id="rId21" w:name="CheckBox12" w:shapeid="_x0000_i1047"/>
              </w:object>
            </w:r>
          </w:p>
          <w:p w14:paraId="32EB6AF1" w14:textId="4D9E5F41" w:rsidR="00F42616" w:rsidRPr="00EB0D18" w:rsidRDefault="00F42616" w:rsidP="00F42616">
            <w:pPr>
              <w:rPr>
                <w:sz w:val="18"/>
                <w:szCs w:val="18"/>
              </w:rPr>
            </w:pPr>
          </w:p>
        </w:tc>
      </w:tr>
    </w:tbl>
    <w:p w14:paraId="32EB6AF3" w14:textId="77777777" w:rsidR="0005288C" w:rsidRDefault="0005288C"/>
    <w:p w14:paraId="32EB6AF4" w14:textId="77777777" w:rsidR="002F65AF" w:rsidRDefault="002F65AF"/>
    <w:p w14:paraId="32EB6B01" w14:textId="52875BFA" w:rsidR="002F65AF" w:rsidRDefault="002F65AF" w:rsidP="00B0668C"/>
    <w:sectPr w:rsidR="002F65AF" w:rsidSect="00884D6A">
      <w:headerReference w:type="default" r:id="rId22"/>
      <w:footerReference w:type="default" r:id="rId23"/>
      <w:pgSz w:w="12240" w:h="15840"/>
      <w:pgMar w:top="54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B6C09" w14:textId="77777777" w:rsidR="006E79F7" w:rsidRDefault="006E79F7" w:rsidP="00332C8F">
      <w:pPr>
        <w:spacing w:after="0" w:line="240" w:lineRule="auto"/>
      </w:pPr>
      <w:r>
        <w:separator/>
      </w:r>
    </w:p>
  </w:endnote>
  <w:endnote w:type="continuationSeparator" w:id="0">
    <w:p w14:paraId="32EB6C0A" w14:textId="77777777" w:rsidR="006E79F7" w:rsidRDefault="006E79F7" w:rsidP="00332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B6C0E" w14:textId="77777777" w:rsidR="006E79F7" w:rsidRDefault="006E79F7" w:rsidP="00332C8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5</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B6C07" w14:textId="77777777" w:rsidR="006E79F7" w:rsidRDefault="006E79F7" w:rsidP="00332C8F">
      <w:pPr>
        <w:spacing w:after="0" w:line="240" w:lineRule="auto"/>
      </w:pPr>
      <w:r>
        <w:separator/>
      </w:r>
    </w:p>
  </w:footnote>
  <w:footnote w:type="continuationSeparator" w:id="0">
    <w:p w14:paraId="32EB6C08" w14:textId="77777777" w:rsidR="006E79F7" w:rsidRDefault="006E79F7" w:rsidP="00332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B6C0B" w14:textId="77777777" w:rsidR="006E79F7" w:rsidRPr="00884D6A" w:rsidRDefault="006E79F7" w:rsidP="0030145A">
    <w:pPr>
      <w:pStyle w:val="Header"/>
      <w:jc w:val="right"/>
      <w:rPr>
        <w:b/>
        <w:sz w:val="24"/>
        <w:szCs w:val="24"/>
      </w:rPr>
    </w:pPr>
    <w:r>
      <w:rPr>
        <w:noProof/>
      </w:rPr>
      <w:drawing>
        <wp:anchor distT="0" distB="0" distL="114300" distR="114300" simplePos="0" relativeHeight="251658240" behindDoc="0" locked="0" layoutInCell="1" allowOverlap="1" wp14:anchorId="32EB6C0F" wp14:editId="32EB6C10">
          <wp:simplePos x="0" y="0"/>
          <wp:positionH relativeFrom="column">
            <wp:posOffset>3658</wp:posOffset>
          </wp:positionH>
          <wp:positionV relativeFrom="paragraph">
            <wp:posOffset>3658</wp:posOffset>
          </wp:positionV>
          <wp:extent cx="2506041" cy="431596"/>
          <wp:effectExtent l="0" t="0" r="0" b="6985"/>
          <wp:wrapThrough wrapText="bothSides">
            <wp:wrapPolygon edited="0">
              <wp:start x="0" y="0"/>
              <wp:lineTo x="0" y="20996"/>
              <wp:lineTo x="21348" y="20996"/>
              <wp:lineTo x="21348" y="0"/>
              <wp:lineTo x="0" y="0"/>
            </wp:wrapPolygon>
          </wp:wrapThrough>
          <wp:docPr id="1532861493" name="Picture 1532861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DOT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6041" cy="431596"/>
                  </a:xfrm>
                  <a:prstGeom prst="rect">
                    <a:avLst/>
                  </a:prstGeom>
                </pic:spPr>
              </pic:pic>
            </a:graphicData>
          </a:graphic>
          <wp14:sizeRelH relativeFrom="page">
            <wp14:pctWidth>0</wp14:pctWidth>
          </wp14:sizeRelH>
          <wp14:sizeRelV relativeFrom="page">
            <wp14:pctHeight>0</wp14:pctHeight>
          </wp14:sizeRelV>
        </wp:anchor>
      </w:drawing>
    </w:r>
    <w:r>
      <w:tab/>
    </w:r>
    <w:r>
      <w:tab/>
    </w:r>
    <w:r>
      <w:tab/>
    </w:r>
    <w:r>
      <w:tab/>
    </w:r>
    <w:r>
      <w:tab/>
    </w:r>
    <w:r w:rsidRPr="00884D6A">
      <w:rPr>
        <w:b/>
        <w:sz w:val="24"/>
        <w:szCs w:val="24"/>
      </w:rPr>
      <w:t>Corrective Action Form</w:t>
    </w:r>
  </w:p>
  <w:p w14:paraId="32EB6C0C" w14:textId="77777777" w:rsidR="006E79F7" w:rsidRPr="00884D6A" w:rsidRDefault="006E79F7" w:rsidP="0030145A">
    <w:pPr>
      <w:pStyle w:val="Header"/>
      <w:jc w:val="right"/>
      <w:rPr>
        <w:b/>
        <w:sz w:val="24"/>
        <w:szCs w:val="24"/>
      </w:rPr>
    </w:pPr>
    <w:r w:rsidRPr="00884D6A">
      <w:rPr>
        <w:b/>
        <w:sz w:val="24"/>
        <w:szCs w:val="24"/>
      </w:rPr>
      <w:t>Document No. PAL 294</w:t>
    </w:r>
  </w:p>
  <w:p w14:paraId="32EB6C0D" w14:textId="70D7100D" w:rsidR="006E79F7" w:rsidRPr="00332C8F" w:rsidRDefault="006E79F7" w:rsidP="0030145A">
    <w:pPr>
      <w:pStyle w:val="Header"/>
      <w:jc w:val="right"/>
      <w:rPr>
        <w:b/>
      </w:rPr>
    </w:pPr>
    <w:r w:rsidRPr="00884D6A">
      <w:rPr>
        <w:b/>
        <w:sz w:val="24"/>
        <w:szCs w:val="24"/>
      </w:rPr>
      <w:t xml:space="preserve">Rev. </w:t>
    </w:r>
    <w:r w:rsidR="00EC6B82">
      <w:rPr>
        <w:b/>
        <w:sz w:val="24"/>
        <w:szCs w:val="24"/>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7346"/>
    <w:multiLevelType w:val="hybridMultilevel"/>
    <w:tmpl w:val="E8B4D8FE"/>
    <w:lvl w:ilvl="0" w:tplc="F3D03D22">
      <w:start w:val="1"/>
      <w:numFmt w:val="decimal"/>
      <w:lvlText w:val="%1."/>
      <w:lvlJc w:val="left"/>
      <w:pPr>
        <w:tabs>
          <w:tab w:val="num" w:pos="720"/>
        </w:tabs>
        <w:ind w:left="720" w:hanging="360"/>
      </w:pPr>
    </w:lvl>
    <w:lvl w:ilvl="1" w:tplc="9B8025B2" w:tentative="1">
      <w:start w:val="1"/>
      <w:numFmt w:val="decimal"/>
      <w:lvlText w:val="%2."/>
      <w:lvlJc w:val="left"/>
      <w:pPr>
        <w:tabs>
          <w:tab w:val="num" w:pos="1440"/>
        </w:tabs>
        <w:ind w:left="1440" w:hanging="360"/>
      </w:pPr>
    </w:lvl>
    <w:lvl w:ilvl="2" w:tplc="6B1229AE" w:tentative="1">
      <w:start w:val="1"/>
      <w:numFmt w:val="decimal"/>
      <w:lvlText w:val="%3."/>
      <w:lvlJc w:val="left"/>
      <w:pPr>
        <w:tabs>
          <w:tab w:val="num" w:pos="2160"/>
        </w:tabs>
        <w:ind w:left="2160" w:hanging="360"/>
      </w:pPr>
    </w:lvl>
    <w:lvl w:ilvl="3" w:tplc="55B2F0C4" w:tentative="1">
      <w:start w:val="1"/>
      <w:numFmt w:val="decimal"/>
      <w:lvlText w:val="%4."/>
      <w:lvlJc w:val="left"/>
      <w:pPr>
        <w:tabs>
          <w:tab w:val="num" w:pos="2880"/>
        </w:tabs>
        <w:ind w:left="2880" w:hanging="360"/>
      </w:pPr>
    </w:lvl>
    <w:lvl w:ilvl="4" w:tplc="2D7EA396" w:tentative="1">
      <w:start w:val="1"/>
      <w:numFmt w:val="decimal"/>
      <w:lvlText w:val="%5."/>
      <w:lvlJc w:val="left"/>
      <w:pPr>
        <w:tabs>
          <w:tab w:val="num" w:pos="3600"/>
        </w:tabs>
        <w:ind w:left="3600" w:hanging="360"/>
      </w:pPr>
    </w:lvl>
    <w:lvl w:ilvl="5" w:tplc="28B627B0" w:tentative="1">
      <w:start w:val="1"/>
      <w:numFmt w:val="decimal"/>
      <w:lvlText w:val="%6."/>
      <w:lvlJc w:val="left"/>
      <w:pPr>
        <w:tabs>
          <w:tab w:val="num" w:pos="4320"/>
        </w:tabs>
        <w:ind w:left="4320" w:hanging="360"/>
      </w:pPr>
    </w:lvl>
    <w:lvl w:ilvl="6" w:tplc="0F36DA74" w:tentative="1">
      <w:start w:val="1"/>
      <w:numFmt w:val="decimal"/>
      <w:lvlText w:val="%7."/>
      <w:lvlJc w:val="left"/>
      <w:pPr>
        <w:tabs>
          <w:tab w:val="num" w:pos="5040"/>
        </w:tabs>
        <w:ind w:left="5040" w:hanging="360"/>
      </w:pPr>
    </w:lvl>
    <w:lvl w:ilvl="7" w:tplc="5824F278" w:tentative="1">
      <w:start w:val="1"/>
      <w:numFmt w:val="decimal"/>
      <w:lvlText w:val="%8."/>
      <w:lvlJc w:val="left"/>
      <w:pPr>
        <w:tabs>
          <w:tab w:val="num" w:pos="5760"/>
        </w:tabs>
        <w:ind w:left="5760" w:hanging="360"/>
      </w:pPr>
    </w:lvl>
    <w:lvl w:ilvl="8" w:tplc="6F6AA644" w:tentative="1">
      <w:start w:val="1"/>
      <w:numFmt w:val="decimal"/>
      <w:lvlText w:val="%9."/>
      <w:lvlJc w:val="left"/>
      <w:pPr>
        <w:tabs>
          <w:tab w:val="num" w:pos="6480"/>
        </w:tabs>
        <w:ind w:left="6480" w:hanging="360"/>
      </w:pPr>
    </w:lvl>
  </w:abstractNum>
  <w:abstractNum w:abstractNumId="1" w15:restartNumberingAfterBreak="0">
    <w:nsid w:val="0C490CB2"/>
    <w:multiLevelType w:val="hybridMultilevel"/>
    <w:tmpl w:val="50289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33F61"/>
    <w:multiLevelType w:val="hybridMultilevel"/>
    <w:tmpl w:val="561608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93E6B"/>
    <w:multiLevelType w:val="multilevel"/>
    <w:tmpl w:val="68448BAC"/>
    <w:lvl w:ilvl="0">
      <w:start w:val="1"/>
      <w:numFmt w:val="decimal"/>
      <w:lvlText w:val="%1."/>
      <w:lvlJc w:val="left"/>
      <w:pPr>
        <w:ind w:left="360" w:hanging="360"/>
      </w:pPr>
      <w:rPr>
        <w:b/>
        <w:color w:val="FFFFFF" w:themeColor="background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E921B7"/>
    <w:multiLevelType w:val="multilevel"/>
    <w:tmpl w:val="E83AB7F2"/>
    <w:lvl w:ilvl="0">
      <w:start w:val="5"/>
      <w:numFmt w:val="decimal"/>
      <w:lvlText w:val="%1."/>
      <w:lvlJc w:val="left"/>
      <w:pPr>
        <w:ind w:left="360" w:hanging="360"/>
      </w:pPr>
      <w:rPr>
        <w:rFonts w:hint="default"/>
        <w:b/>
        <w:color w:val="FFFFFF" w:themeColor="background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876223F"/>
    <w:multiLevelType w:val="hybridMultilevel"/>
    <w:tmpl w:val="A68851C0"/>
    <w:lvl w:ilvl="0" w:tplc="D5CC8498">
      <w:start w:val="4"/>
      <w:numFmt w:val="decimal"/>
      <w:lvlText w:val="%1."/>
      <w:lvlJc w:val="left"/>
      <w:pPr>
        <w:ind w:left="13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3F6D40"/>
    <w:multiLevelType w:val="hybridMultilevel"/>
    <w:tmpl w:val="7F185CCA"/>
    <w:lvl w:ilvl="0" w:tplc="A28E98EE">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7" w15:restartNumberingAfterBreak="0">
    <w:nsid w:val="1C1756B7"/>
    <w:multiLevelType w:val="multilevel"/>
    <w:tmpl w:val="68448BAC"/>
    <w:lvl w:ilvl="0">
      <w:start w:val="1"/>
      <w:numFmt w:val="decimal"/>
      <w:lvlText w:val="%1."/>
      <w:lvlJc w:val="left"/>
      <w:pPr>
        <w:ind w:left="360" w:hanging="360"/>
      </w:pPr>
      <w:rPr>
        <w:b/>
        <w:color w:val="FFFFFF" w:themeColor="background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165C2B"/>
    <w:multiLevelType w:val="multilevel"/>
    <w:tmpl w:val="68448BAC"/>
    <w:lvl w:ilvl="0">
      <w:start w:val="1"/>
      <w:numFmt w:val="decimal"/>
      <w:lvlText w:val="%1."/>
      <w:lvlJc w:val="left"/>
      <w:pPr>
        <w:ind w:left="360" w:hanging="360"/>
      </w:pPr>
      <w:rPr>
        <w:b/>
        <w:color w:val="FFFFFF" w:themeColor="background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4554F0"/>
    <w:multiLevelType w:val="hybridMultilevel"/>
    <w:tmpl w:val="F0DE3F7C"/>
    <w:lvl w:ilvl="0" w:tplc="6346EFD8">
      <w:start w:val="2"/>
      <w:numFmt w:val="decimal"/>
      <w:lvlText w:val="%1."/>
      <w:lvlJc w:val="left"/>
      <w:pPr>
        <w:ind w:left="13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0792A"/>
    <w:multiLevelType w:val="hybridMultilevel"/>
    <w:tmpl w:val="7AB85DC8"/>
    <w:lvl w:ilvl="0" w:tplc="DC184124">
      <w:start w:val="3"/>
      <w:numFmt w:val="decimal"/>
      <w:lvlText w:val="%1."/>
      <w:lvlJc w:val="left"/>
      <w:pPr>
        <w:ind w:left="132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A304B1"/>
    <w:multiLevelType w:val="multilevel"/>
    <w:tmpl w:val="68448BAC"/>
    <w:lvl w:ilvl="0">
      <w:start w:val="1"/>
      <w:numFmt w:val="decimal"/>
      <w:lvlText w:val="%1."/>
      <w:lvlJc w:val="left"/>
      <w:pPr>
        <w:ind w:left="360" w:hanging="360"/>
      </w:pPr>
      <w:rPr>
        <w:b/>
        <w:color w:val="FFFFFF" w:themeColor="background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5D3199"/>
    <w:multiLevelType w:val="multilevel"/>
    <w:tmpl w:val="69D0C886"/>
    <w:lvl w:ilvl="0">
      <w:start w:val="3"/>
      <w:numFmt w:val="decimal"/>
      <w:lvlText w:val="%1."/>
      <w:lvlJc w:val="left"/>
      <w:pPr>
        <w:ind w:left="360" w:hanging="360"/>
      </w:pPr>
      <w:rPr>
        <w:rFonts w:hint="default"/>
        <w:b/>
        <w:color w:val="FFFFFF" w:themeColor="background1"/>
        <w:sz w:val="18"/>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DAD4B33"/>
    <w:multiLevelType w:val="multilevel"/>
    <w:tmpl w:val="E83AB7F2"/>
    <w:lvl w:ilvl="0">
      <w:start w:val="5"/>
      <w:numFmt w:val="decimal"/>
      <w:lvlText w:val="%1."/>
      <w:lvlJc w:val="left"/>
      <w:pPr>
        <w:ind w:left="360" w:hanging="360"/>
      </w:pPr>
      <w:rPr>
        <w:rFonts w:hint="default"/>
        <w:b/>
        <w:color w:val="FFFFFF" w:themeColor="background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DCC56A4"/>
    <w:multiLevelType w:val="multilevel"/>
    <w:tmpl w:val="3198E040"/>
    <w:lvl w:ilvl="0">
      <w:start w:val="4"/>
      <w:numFmt w:val="decimal"/>
      <w:lvlText w:val="%1."/>
      <w:lvlJc w:val="left"/>
      <w:pPr>
        <w:ind w:left="360" w:hanging="360"/>
      </w:pPr>
      <w:rPr>
        <w:rFonts w:hint="default"/>
        <w:b/>
        <w:color w:val="FFFFFF" w:themeColor="background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2194434"/>
    <w:multiLevelType w:val="hybridMultilevel"/>
    <w:tmpl w:val="6E98171C"/>
    <w:lvl w:ilvl="0" w:tplc="B09024D8">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6" w15:restartNumberingAfterBreak="0">
    <w:nsid w:val="5347081F"/>
    <w:multiLevelType w:val="hybridMultilevel"/>
    <w:tmpl w:val="117AF3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E727FE"/>
    <w:multiLevelType w:val="hybridMultilevel"/>
    <w:tmpl w:val="B1020F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B52C4D"/>
    <w:multiLevelType w:val="hybridMultilevel"/>
    <w:tmpl w:val="8C32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0C14F3"/>
    <w:multiLevelType w:val="multilevel"/>
    <w:tmpl w:val="68AADAEE"/>
    <w:lvl w:ilvl="0">
      <w:start w:val="2"/>
      <w:numFmt w:val="decimal"/>
      <w:lvlText w:val="%1."/>
      <w:lvlJc w:val="left"/>
      <w:pPr>
        <w:ind w:left="360" w:hanging="360"/>
      </w:pPr>
      <w:rPr>
        <w:rFonts w:hint="default"/>
        <w:b/>
        <w:i w:val="0"/>
        <w:color w:val="FFFFFF" w:themeColor="background1"/>
        <w:sz w:val="18"/>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946933"/>
    <w:multiLevelType w:val="multilevel"/>
    <w:tmpl w:val="261AF586"/>
    <w:lvl w:ilvl="0">
      <w:start w:val="3"/>
      <w:numFmt w:val="decimal"/>
      <w:lvlText w:val="%1."/>
      <w:lvlJc w:val="left"/>
      <w:pPr>
        <w:ind w:left="360" w:hanging="360"/>
      </w:pPr>
      <w:rPr>
        <w:rFonts w:hint="default"/>
        <w:b/>
        <w:color w:val="FFFFFF" w:themeColor="background1"/>
        <w:sz w:val="18"/>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1AE0D4E"/>
    <w:multiLevelType w:val="hybridMultilevel"/>
    <w:tmpl w:val="519AFC5C"/>
    <w:lvl w:ilvl="0" w:tplc="BE3A6C62">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2" w15:restartNumberingAfterBreak="0">
    <w:nsid w:val="727D6EE8"/>
    <w:multiLevelType w:val="hybridMultilevel"/>
    <w:tmpl w:val="E1B695A2"/>
    <w:lvl w:ilvl="0" w:tplc="420AF182">
      <w:start w:val="5"/>
      <w:numFmt w:val="decimal"/>
      <w:lvlText w:val="%1."/>
      <w:lvlJc w:val="left"/>
      <w:pPr>
        <w:ind w:left="132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3E5E78"/>
    <w:multiLevelType w:val="hybridMultilevel"/>
    <w:tmpl w:val="59742FFC"/>
    <w:lvl w:ilvl="0" w:tplc="970E67CC">
      <w:start w:val="8"/>
      <w:numFmt w:val="decimal"/>
      <w:lvlText w:val="%1."/>
      <w:lvlJc w:val="left"/>
      <w:pPr>
        <w:ind w:left="13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D4627A"/>
    <w:multiLevelType w:val="hybridMultilevel"/>
    <w:tmpl w:val="6A188F32"/>
    <w:lvl w:ilvl="0" w:tplc="F376796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EA13A7"/>
    <w:multiLevelType w:val="multilevel"/>
    <w:tmpl w:val="3198E040"/>
    <w:lvl w:ilvl="0">
      <w:start w:val="4"/>
      <w:numFmt w:val="decimal"/>
      <w:lvlText w:val="%1."/>
      <w:lvlJc w:val="left"/>
      <w:pPr>
        <w:ind w:left="360" w:hanging="360"/>
      </w:pPr>
      <w:rPr>
        <w:rFonts w:hint="default"/>
        <w:b/>
        <w:color w:val="FFFFFF" w:themeColor="background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CA87ACE"/>
    <w:multiLevelType w:val="hybridMultilevel"/>
    <w:tmpl w:val="6E84494C"/>
    <w:lvl w:ilvl="0" w:tplc="D7CE8B16">
      <w:start w:val="7"/>
      <w:numFmt w:val="decimal"/>
      <w:lvlText w:val="%1."/>
      <w:lvlJc w:val="left"/>
      <w:pPr>
        <w:ind w:left="13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9368001">
    <w:abstractNumId w:val="3"/>
  </w:num>
  <w:num w:numId="2" w16cid:durableId="2124957548">
    <w:abstractNumId w:val="7"/>
  </w:num>
  <w:num w:numId="3" w16cid:durableId="1982729363">
    <w:abstractNumId w:val="8"/>
  </w:num>
  <w:num w:numId="4" w16cid:durableId="440733115">
    <w:abstractNumId w:val="9"/>
  </w:num>
  <w:num w:numId="5" w16cid:durableId="1162158589">
    <w:abstractNumId w:val="10"/>
  </w:num>
  <w:num w:numId="6" w16cid:durableId="35661559">
    <w:abstractNumId w:val="5"/>
  </w:num>
  <w:num w:numId="7" w16cid:durableId="329721981">
    <w:abstractNumId w:val="22"/>
  </w:num>
  <w:num w:numId="8" w16cid:durableId="958073627">
    <w:abstractNumId w:val="26"/>
  </w:num>
  <w:num w:numId="9" w16cid:durableId="388112833">
    <w:abstractNumId w:val="23"/>
  </w:num>
  <w:num w:numId="10" w16cid:durableId="1823428556">
    <w:abstractNumId w:val="18"/>
  </w:num>
  <w:num w:numId="11" w16cid:durableId="682827922">
    <w:abstractNumId w:val="0"/>
  </w:num>
  <w:num w:numId="12" w16cid:durableId="1408461673">
    <w:abstractNumId w:val="21"/>
  </w:num>
  <w:num w:numId="13" w16cid:durableId="959263820">
    <w:abstractNumId w:val="15"/>
  </w:num>
  <w:num w:numId="14" w16cid:durableId="1734697254">
    <w:abstractNumId w:val="2"/>
  </w:num>
  <w:num w:numId="15" w16cid:durableId="1376349128">
    <w:abstractNumId w:val="16"/>
  </w:num>
  <w:num w:numId="16" w16cid:durableId="545070070">
    <w:abstractNumId w:val="14"/>
  </w:num>
  <w:num w:numId="17" w16cid:durableId="1860776337">
    <w:abstractNumId w:val="20"/>
  </w:num>
  <w:num w:numId="18" w16cid:durableId="1073087437">
    <w:abstractNumId w:val="13"/>
  </w:num>
  <w:num w:numId="19" w16cid:durableId="855119533">
    <w:abstractNumId w:val="19"/>
  </w:num>
  <w:num w:numId="20" w16cid:durableId="1066688634">
    <w:abstractNumId w:val="11"/>
  </w:num>
  <w:num w:numId="21" w16cid:durableId="1585603649">
    <w:abstractNumId w:val="12"/>
  </w:num>
  <w:num w:numId="22" w16cid:durableId="1723404080">
    <w:abstractNumId w:val="25"/>
  </w:num>
  <w:num w:numId="23" w16cid:durableId="510225558">
    <w:abstractNumId w:val="4"/>
  </w:num>
  <w:num w:numId="24" w16cid:durableId="656961222">
    <w:abstractNumId w:val="6"/>
  </w:num>
  <w:num w:numId="25" w16cid:durableId="1733700593">
    <w:abstractNumId w:val="1"/>
  </w:num>
  <w:num w:numId="26" w16cid:durableId="1776755017">
    <w:abstractNumId w:val="24"/>
  </w:num>
  <w:num w:numId="27" w16cid:durableId="904946846">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C8F"/>
    <w:rsid w:val="00006511"/>
    <w:rsid w:val="000069CB"/>
    <w:rsid w:val="0000727E"/>
    <w:rsid w:val="00014A43"/>
    <w:rsid w:val="00014D98"/>
    <w:rsid w:val="000307EF"/>
    <w:rsid w:val="000416DA"/>
    <w:rsid w:val="000419DB"/>
    <w:rsid w:val="000433AC"/>
    <w:rsid w:val="00051A42"/>
    <w:rsid w:val="0005288C"/>
    <w:rsid w:val="00094A4C"/>
    <w:rsid w:val="000E0D39"/>
    <w:rsid w:val="000E7B40"/>
    <w:rsid w:val="000F17FE"/>
    <w:rsid w:val="00113B22"/>
    <w:rsid w:val="001265B6"/>
    <w:rsid w:val="00130A42"/>
    <w:rsid w:val="001608E0"/>
    <w:rsid w:val="001A2B79"/>
    <w:rsid w:val="001A3114"/>
    <w:rsid w:val="001C6BA1"/>
    <w:rsid w:val="001D11B1"/>
    <w:rsid w:val="00223B72"/>
    <w:rsid w:val="002311C6"/>
    <w:rsid w:val="00236751"/>
    <w:rsid w:val="00240E35"/>
    <w:rsid w:val="0025027D"/>
    <w:rsid w:val="0025604E"/>
    <w:rsid w:val="00264AC0"/>
    <w:rsid w:val="00273BB0"/>
    <w:rsid w:val="002A48CA"/>
    <w:rsid w:val="002A6F56"/>
    <w:rsid w:val="002F16CE"/>
    <w:rsid w:val="002F36F1"/>
    <w:rsid w:val="002F65AF"/>
    <w:rsid w:val="0030145A"/>
    <w:rsid w:val="00330C21"/>
    <w:rsid w:val="00332C8F"/>
    <w:rsid w:val="003560C3"/>
    <w:rsid w:val="003624D7"/>
    <w:rsid w:val="003919CE"/>
    <w:rsid w:val="00392272"/>
    <w:rsid w:val="00396F7A"/>
    <w:rsid w:val="003C42B3"/>
    <w:rsid w:val="003C4C36"/>
    <w:rsid w:val="003C7B1C"/>
    <w:rsid w:val="003E1C19"/>
    <w:rsid w:val="00410297"/>
    <w:rsid w:val="004451D4"/>
    <w:rsid w:val="00466425"/>
    <w:rsid w:val="00496810"/>
    <w:rsid w:val="004A2AD1"/>
    <w:rsid w:val="004A50D5"/>
    <w:rsid w:val="004C1651"/>
    <w:rsid w:val="004C36BC"/>
    <w:rsid w:val="004E29B6"/>
    <w:rsid w:val="004E2AC0"/>
    <w:rsid w:val="004E339C"/>
    <w:rsid w:val="004E5F9D"/>
    <w:rsid w:val="004F7261"/>
    <w:rsid w:val="0050245A"/>
    <w:rsid w:val="00520EF6"/>
    <w:rsid w:val="00543BAB"/>
    <w:rsid w:val="00546BFC"/>
    <w:rsid w:val="00553394"/>
    <w:rsid w:val="00554DC3"/>
    <w:rsid w:val="005B627D"/>
    <w:rsid w:val="005C1484"/>
    <w:rsid w:val="005F1818"/>
    <w:rsid w:val="005F44D9"/>
    <w:rsid w:val="00611A76"/>
    <w:rsid w:val="00613CFB"/>
    <w:rsid w:val="0061642B"/>
    <w:rsid w:val="00622D41"/>
    <w:rsid w:val="00637850"/>
    <w:rsid w:val="00651FFC"/>
    <w:rsid w:val="006D46B1"/>
    <w:rsid w:val="006E23E1"/>
    <w:rsid w:val="006E3977"/>
    <w:rsid w:val="006E79F7"/>
    <w:rsid w:val="006F5D94"/>
    <w:rsid w:val="00702FFD"/>
    <w:rsid w:val="00710258"/>
    <w:rsid w:val="007522D2"/>
    <w:rsid w:val="00761A76"/>
    <w:rsid w:val="007664D9"/>
    <w:rsid w:val="0077571C"/>
    <w:rsid w:val="007833E0"/>
    <w:rsid w:val="00792D04"/>
    <w:rsid w:val="00794263"/>
    <w:rsid w:val="007A2586"/>
    <w:rsid w:val="007B1B73"/>
    <w:rsid w:val="007C7C33"/>
    <w:rsid w:val="007E1836"/>
    <w:rsid w:val="007E78EE"/>
    <w:rsid w:val="008030B5"/>
    <w:rsid w:val="0083194B"/>
    <w:rsid w:val="008461B3"/>
    <w:rsid w:val="00846B63"/>
    <w:rsid w:val="00857ECF"/>
    <w:rsid w:val="00884D6A"/>
    <w:rsid w:val="008A1200"/>
    <w:rsid w:val="008A3A8D"/>
    <w:rsid w:val="008C7B4D"/>
    <w:rsid w:val="008D16DA"/>
    <w:rsid w:val="008E19B8"/>
    <w:rsid w:val="00906151"/>
    <w:rsid w:val="00936550"/>
    <w:rsid w:val="00945C50"/>
    <w:rsid w:val="009477D6"/>
    <w:rsid w:val="009509A6"/>
    <w:rsid w:val="00957A46"/>
    <w:rsid w:val="00976873"/>
    <w:rsid w:val="00980789"/>
    <w:rsid w:val="009B04BE"/>
    <w:rsid w:val="009B5D79"/>
    <w:rsid w:val="00A03AF0"/>
    <w:rsid w:val="00A13D52"/>
    <w:rsid w:val="00A317A1"/>
    <w:rsid w:val="00A328ED"/>
    <w:rsid w:val="00A33065"/>
    <w:rsid w:val="00A37010"/>
    <w:rsid w:val="00A6189E"/>
    <w:rsid w:val="00A746E5"/>
    <w:rsid w:val="00A77A0B"/>
    <w:rsid w:val="00A81E9C"/>
    <w:rsid w:val="00A864E6"/>
    <w:rsid w:val="00A915AC"/>
    <w:rsid w:val="00A95783"/>
    <w:rsid w:val="00AA744F"/>
    <w:rsid w:val="00AB127F"/>
    <w:rsid w:val="00AF18D6"/>
    <w:rsid w:val="00AF7DDD"/>
    <w:rsid w:val="00B0668C"/>
    <w:rsid w:val="00B2011E"/>
    <w:rsid w:val="00B21C19"/>
    <w:rsid w:val="00B35F40"/>
    <w:rsid w:val="00B603F1"/>
    <w:rsid w:val="00BA0613"/>
    <w:rsid w:val="00BA0FAD"/>
    <w:rsid w:val="00C05074"/>
    <w:rsid w:val="00C06C15"/>
    <w:rsid w:val="00C5442F"/>
    <w:rsid w:val="00C6524A"/>
    <w:rsid w:val="00C75B19"/>
    <w:rsid w:val="00CB6773"/>
    <w:rsid w:val="00CF4650"/>
    <w:rsid w:val="00CF6F1E"/>
    <w:rsid w:val="00D416D3"/>
    <w:rsid w:val="00D46215"/>
    <w:rsid w:val="00D46E7C"/>
    <w:rsid w:val="00D63B2D"/>
    <w:rsid w:val="00D6689F"/>
    <w:rsid w:val="00D74A8B"/>
    <w:rsid w:val="00DA4116"/>
    <w:rsid w:val="00DA7ECC"/>
    <w:rsid w:val="00DB7034"/>
    <w:rsid w:val="00DF17A7"/>
    <w:rsid w:val="00E13FBA"/>
    <w:rsid w:val="00E16007"/>
    <w:rsid w:val="00E24B53"/>
    <w:rsid w:val="00E31775"/>
    <w:rsid w:val="00E533D6"/>
    <w:rsid w:val="00E661D3"/>
    <w:rsid w:val="00EB0D18"/>
    <w:rsid w:val="00EC1C71"/>
    <w:rsid w:val="00EC6B82"/>
    <w:rsid w:val="00ED4BDE"/>
    <w:rsid w:val="00EE0058"/>
    <w:rsid w:val="00F06B12"/>
    <w:rsid w:val="00F137E3"/>
    <w:rsid w:val="00F30E5B"/>
    <w:rsid w:val="00F319AB"/>
    <w:rsid w:val="00F344F8"/>
    <w:rsid w:val="00F4099C"/>
    <w:rsid w:val="00F42616"/>
    <w:rsid w:val="00F60018"/>
    <w:rsid w:val="00F60A59"/>
    <w:rsid w:val="00F66E20"/>
    <w:rsid w:val="00F7286A"/>
    <w:rsid w:val="00F81A12"/>
    <w:rsid w:val="00F85370"/>
    <w:rsid w:val="00F92DE4"/>
    <w:rsid w:val="00FA6F49"/>
    <w:rsid w:val="00FB1A64"/>
    <w:rsid w:val="00FC68D5"/>
    <w:rsid w:val="00FF0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32EB6A7D"/>
  <w15:chartTrackingRefBased/>
  <w15:docId w15:val="{D08CF270-3386-4DE3-AFD6-25C6176C6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2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C8F"/>
  </w:style>
  <w:style w:type="paragraph" w:styleId="Footer">
    <w:name w:val="footer"/>
    <w:basedOn w:val="Normal"/>
    <w:link w:val="FooterChar"/>
    <w:uiPriority w:val="99"/>
    <w:unhideWhenUsed/>
    <w:rsid w:val="00332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C8F"/>
  </w:style>
  <w:style w:type="table" w:styleId="TableGrid">
    <w:name w:val="Table Grid"/>
    <w:basedOn w:val="TableNormal"/>
    <w:uiPriority w:val="39"/>
    <w:rsid w:val="00332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61B3"/>
    <w:pPr>
      <w:ind w:left="720"/>
      <w:contextualSpacing/>
    </w:pPr>
  </w:style>
  <w:style w:type="character" w:styleId="PlaceholderText">
    <w:name w:val="Placeholder Text"/>
    <w:basedOn w:val="DefaultParagraphFont"/>
    <w:uiPriority w:val="99"/>
    <w:semiHidden/>
    <w:rsid w:val="006E79F7"/>
    <w:rPr>
      <w:color w:val="808080"/>
    </w:rPr>
  </w:style>
  <w:style w:type="paragraph" w:styleId="BalloonText">
    <w:name w:val="Balloon Text"/>
    <w:basedOn w:val="Normal"/>
    <w:link w:val="BalloonTextChar"/>
    <w:uiPriority w:val="99"/>
    <w:semiHidden/>
    <w:unhideWhenUsed/>
    <w:rsid w:val="002A6F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F56"/>
    <w:rPr>
      <w:rFonts w:ascii="Segoe UI" w:hAnsi="Segoe UI" w:cs="Segoe UI"/>
      <w:sz w:val="18"/>
      <w:szCs w:val="18"/>
    </w:rPr>
  </w:style>
  <w:style w:type="paragraph" w:styleId="Revision">
    <w:name w:val="Revision"/>
    <w:hidden/>
    <w:uiPriority w:val="99"/>
    <w:semiHidden/>
    <w:rsid w:val="00761A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680039">
      <w:bodyDiv w:val="1"/>
      <w:marLeft w:val="0"/>
      <w:marRight w:val="0"/>
      <w:marTop w:val="0"/>
      <w:marBottom w:val="0"/>
      <w:divBdr>
        <w:top w:val="none" w:sz="0" w:space="0" w:color="auto"/>
        <w:left w:val="none" w:sz="0" w:space="0" w:color="auto"/>
        <w:bottom w:val="none" w:sz="0" w:space="0" w:color="auto"/>
        <w:right w:val="none" w:sz="0" w:space="0" w:color="auto"/>
      </w:divBdr>
    </w:div>
    <w:div w:id="1126974257">
      <w:bodyDiv w:val="1"/>
      <w:marLeft w:val="0"/>
      <w:marRight w:val="0"/>
      <w:marTop w:val="0"/>
      <w:marBottom w:val="0"/>
      <w:divBdr>
        <w:top w:val="none" w:sz="0" w:space="0" w:color="auto"/>
        <w:left w:val="none" w:sz="0" w:space="0" w:color="auto"/>
        <w:bottom w:val="none" w:sz="0" w:space="0" w:color="auto"/>
        <w:right w:val="none" w:sz="0" w:space="0" w:color="auto"/>
      </w:divBdr>
      <w:divsChild>
        <w:div w:id="425855613">
          <w:marLeft w:val="374"/>
          <w:marRight w:val="0"/>
          <w:marTop w:val="67"/>
          <w:marBottom w:val="0"/>
          <w:divBdr>
            <w:top w:val="none" w:sz="0" w:space="0" w:color="auto"/>
            <w:left w:val="none" w:sz="0" w:space="0" w:color="auto"/>
            <w:bottom w:val="none" w:sz="0" w:space="0" w:color="auto"/>
            <w:right w:val="none" w:sz="0" w:space="0" w:color="auto"/>
          </w:divBdr>
        </w:div>
        <w:div w:id="1227910928">
          <w:marLeft w:val="374"/>
          <w:marRight w:val="0"/>
          <w:marTop w:val="0"/>
          <w:marBottom w:val="0"/>
          <w:divBdr>
            <w:top w:val="none" w:sz="0" w:space="0" w:color="auto"/>
            <w:left w:val="none" w:sz="0" w:space="0" w:color="auto"/>
            <w:bottom w:val="none" w:sz="0" w:space="0" w:color="auto"/>
            <w:right w:val="none" w:sz="0" w:space="0" w:color="auto"/>
          </w:divBdr>
        </w:div>
        <w:div w:id="2047097805">
          <w:marLeft w:val="374"/>
          <w:marRight w:val="0"/>
          <w:marTop w:val="0"/>
          <w:marBottom w:val="0"/>
          <w:divBdr>
            <w:top w:val="none" w:sz="0" w:space="0" w:color="auto"/>
            <w:left w:val="none" w:sz="0" w:space="0" w:color="auto"/>
            <w:bottom w:val="none" w:sz="0" w:space="0" w:color="auto"/>
            <w:right w:val="none" w:sz="0" w:space="0" w:color="auto"/>
          </w:divBdr>
        </w:div>
        <w:div w:id="1780024751">
          <w:marLeft w:val="374"/>
          <w:marRight w:val="0"/>
          <w:marTop w:val="0"/>
          <w:marBottom w:val="0"/>
          <w:divBdr>
            <w:top w:val="none" w:sz="0" w:space="0" w:color="auto"/>
            <w:left w:val="none" w:sz="0" w:space="0" w:color="auto"/>
            <w:bottom w:val="none" w:sz="0" w:space="0" w:color="auto"/>
            <w:right w:val="none" w:sz="0" w:space="0" w:color="auto"/>
          </w:divBdr>
        </w:div>
        <w:div w:id="1191839649">
          <w:marLeft w:val="3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control" Target="activeX/activeX6.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control" Target="activeX/activeX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ntrol" Target="activeX/activeX3.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ontrol" Target="activeX/activeX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nkFixer_Modified xmlns="ad4506a8-2b01-4017-a84a-b8d82c94cd66" xsi:nil="true"/>
    <LinkFixer_Modified_By xmlns="ad4506a8-2b01-4017-a84a-b8d82c94cd66" xsi:nil="true"/>
    <LinkFixer_Comment xmlns="ad4506a8-2b01-4017-a84a-b8d82c94cd66" xsi:nil="true"/>
    <Old_x0020_Number xmlns="ad4506a8-2b01-4017-a84a-b8d82c94cd66" xsi:nil="true"/>
    <Number xmlns="ad4506a8-2b01-4017-a84a-b8d82c94cd66">294</Number>
    <Organization xmlns="ad4506a8-2b01-4017-a84a-b8d82c94cd66">Quality</Organization>
    <Revision xmlns="ad4506a8-2b01-4017-a84a-b8d82c94cd66">7</Revision>
    <Information_x0020_Type xmlns="ad4506a8-2b01-4017-a84a-b8d82c94cd66">Form</Information_x0020_Type>
    <Status xmlns="ad4506a8-2b01-4017-a84a-b8d82c94cd66">Active</Status>
    <Share_x0020_Point_x0020_Form xmlns="ad4506a8-2b01-4017-a84a-b8d82c94cd66">
      <Url xsi:nil="true"/>
      <Description xsi:nil="true"/>
    </Share_x0020_Point_x0020_Form>
    <SPSDescription xmlns="ad4506a8-2b01-4017-a84a-b8d82c94cd66" xsi:nil="true"/>
    <Owner xmlns="ad4506a8-2b01-4017-a84a-b8d82c94cd6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04B35132E1E848B86E367AA6822E7B" ma:contentTypeVersion="32" ma:contentTypeDescription="Create a new document." ma:contentTypeScope="" ma:versionID="33301a48987f3f0cac6dc2855a480e33">
  <xsd:schema xmlns:xsd="http://www.w3.org/2001/XMLSchema" xmlns:xs="http://www.w3.org/2001/XMLSchema" xmlns:p="http://schemas.microsoft.com/office/2006/metadata/properties" xmlns:ns2="ad4506a8-2b01-4017-a84a-b8d82c94cd66" xmlns:ns3="f95e394f-315f-41bf-9cf0-fd0e72c32d6f" targetNamespace="http://schemas.microsoft.com/office/2006/metadata/properties" ma:root="true" ma:fieldsID="325da646943ef988ea57e3aec3fd1100" ns2:_="" ns3:_="">
    <xsd:import namespace="ad4506a8-2b01-4017-a84a-b8d82c94cd66"/>
    <xsd:import namespace="f95e394f-315f-41bf-9cf0-fd0e72c32d6f"/>
    <xsd:element name="properties">
      <xsd:complexType>
        <xsd:sequence>
          <xsd:element name="documentManagement">
            <xsd:complexType>
              <xsd:all>
                <xsd:element ref="ns2:Number"/>
                <xsd:element ref="ns2:Share_x0020_Point_x0020_Form" minOccurs="0"/>
                <xsd:element ref="ns2:Revision" minOccurs="0"/>
                <xsd:element ref="ns2:Information_x0020_Type"/>
                <xsd:element ref="ns2:Organization"/>
                <xsd:element ref="ns2:Old_x0020_Number" minOccurs="0"/>
                <xsd:element ref="ns2:Status"/>
                <xsd:element ref="ns2:LinkFixer_Modified" minOccurs="0"/>
                <xsd:element ref="ns2:LinkFixer_Modified_By" minOccurs="0"/>
                <xsd:element ref="ns2:LinkFixer_Comment" minOccurs="0"/>
                <xsd:element ref="ns2:Owner" minOccurs="0"/>
                <xsd:element ref="ns2:SPSDescription"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506a8-2b01-4017-a84a-b8d82c94cd66" elementFormDefault="qualified">
    <xsd:import namespace="http://schemas.microsoft.com/office/2006/documentManagement/types"/>
    <xsd:import namespace="http://schemas.microsoft.com/office/infopath/2007/PartnerControls"/>
    <xsd:element name="Number" ma:index="2" ma:displayName="Asset Number" ma:description="Document Number" ma:indexed="true" ma:internalName="Number" ma:readOnly="false">
      <xsd:simpleType>
        <xsd:restriction base="dms:Text">
          <xsd:maxLength value="15"/>
        </xsd:restriction>
      </xsd:simpleType>
    </xsd:element>
    <xsd:element name="Share_x0020_Point_x0020_Form" ma:index="3" nillable="true" ma:displayName="Share Point Form" ma:format="Hyperlink" ma:internalName="Share_x0020_Point_x0020_Form"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evision" ma:index="4" nillable="true" ma:displayName="Revision" ma:description="The released revision number of the Document" ma:internalName="Revision" ma:readOnly="false" ma:percentage="FALSE">
      <xsd:simpleType>
        <xsd:restriction base="dms:Number"/>
      </xsd:simpleType>
    </xsd:element>
    <xsd:element name="Information_x0020_Type" ma:index="5" ma:displayName="Asset Type" ma:default="Process" ma:format="Dropdown" ma:internalName="Information_x0020_Type" ma:readOnly="false">
      <xsd:simpleType>
        <xsd:restriction base="dms:Choice">
          <xsd:enumeration value="Policy"/>
          <xsd:enumeration value="Process"/>
          <xsd:enumeration value="Form"/>
          <xsd:enumeration value="Template"/>
          <xsd:enumeration value="Example"/>
          <xsd:enumeration value="Resource"/>
          <xsd:enumeration value="Checklist"/>
        </xsd:restriction>
      </xsd:simpleType>
    </xsd:element>
    <xsd:element name="Organization" ma:index="6" ma:displayName="Asset Owner Organization" ma:format="Dropdown" ma:internalName="Organization" ma:readOnly="false">
      <xsd:simpleType>
        <xsd:restriction base="dms:Choice">
          <xsd:enumeration value="Program Management"/>
          <xsd:enumeration value="Engineering"/>
          <xsd:enumeration value="Finance"/>
          <xsd:enumeration value="Procurement"/>
          <xsd:enumeration value="Quality"/>
          <xsd:enumeration value="Configuration Management"/>
          <xsd:enumeration value="Contracts"/>
          <xsd:enumeration value="Senior Management"/>
          <xsd:enumeration value="Human Resources"/>
          <xsd:enumeration value="EPG"/>
          <xsd:enumeration value="Test Range"/>
          <xsd:enumeration value="Business Development"/>
          <xsd:enumeration value="Facility Security Officer (FSO)"/>
        </xsd:restriction>
      </xsd:simpleType>
    </xsd:element>
    <xsd:element name="Old_x0020_Number" ma:index="7" nillable="true" ma:displayName="Old Number" ma:internalName="Old_x0020_Number" ma:readOnly="false">
      <xsd:simpleType>
        <xsd:restriction base="dms:Text">
          <xsd:maxLength value="15"/>
        </xsd:restriction>
      </xsd:simpleType>
    </xsd:element>
    <xsd:element name="Status" ma:index="8" ma:displayName="Status" ma:default="Active" ma:format="Dropdown" ma:indexed="true" ma:internalName="Status" ma:readOnly="false">
      <xsd:simpleType>
        <xsd:restriction base="dms:Choice">
          <xsd:enumeration value="Active"/>
          <xsd:enumeration value="Inactive (Deleted)"/>
        </xsd:restriction>
      </xsd:simpleType>
    </xsd:element>
    <xsd:element name="LinkFixer_Modified" ma:index="9" nillable="true" ma:displayName="LinkFixer_Modified" ma:format="DateTime" ma:internalName="LinkFixer_Modified" ma:readOnly="false">
      <xsd:simpleType>
        <xsd:restriction base="dms:DateTime"/>
      </xsd:simpleType>
    </xsd:element>
    <xsd:element name="LinkFixer_Modified_By" ma:index="10" nillable="true" ma:displayName="LinkFixer_Modified_By" ma:internalName="LinkFixer_Modified_By" ma:readOnly="false">
      <xsd:simpleType>
        <xsd:restriction base="dms:Text"/>
      </xsd:simpleType>
    </xsd:element>
    <xsd:element name="LinkFixer_Comment" ma:index="11" nillable="true" ma:displayName="LinkFixer_Comment" ma:internalName="LinkFixer_Comment" ma:readOnly="false">
      <xsd:simpleType>
        <xsd:restriction base="dms:Text"/>
      </xsd:simpleType>
    </xsd:element>
    <xsd:element name="Owner" ma:index="18" nillable="true" ma:displayName="Owner" ma:internalName="Owner" ma:readOnly="false">
      <xsd:simpleType>
        <xsd:restriction base="dms:Text"/>
      </xsd:simpleType>
    </xsd:element>
    <xsd:element name="SPSDescription" ma:index="19" nillable="true" ma:displayName="Description" ma:internalName="SPSDescription" ma:readOnly="false">
      <xsd:simpleType>
        <xsd:restriction base="dms:Note">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description="" ma:hidden="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5e394f-315f-41bf-9cf0-fd0e72c32d6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D55DE8-C33E-4E2D-9665-28856995596A}">
  <ds:schemaRefs>
    <ds:schemaRef ds:uri="http://schemas.microsoft.com/sharepoint/v3/contenttype/forms"/>
  </ds:schemaRefs>
</ds:datastoreItem>
</file>

<file path=customXml/itemProps2.xml><?xml version="1.0" encoding="utf-8"?>
<ds:datastoreItem xmlns:ds="http://schemas.openxmlformats.org/officeDocument/2006/customXml" ds:itemID="{FEB6ABE1-6C49-4044-A64B-1B21B3AB89D7}">
  <ds:schemaRefs>
    <ds:schemaRef ds:uri="ad4506a8-2b01-4017-a84a-b8d82c94cd66"/>
    <ds:schemaRef ds:uri="http://schemas.microsoft.com/office/2006/documentManagement/types"/>
    <ds:schemaRef ds:uri="http://schemas.openxmlformats.org/package/2006/metadata/core-properties"/>
    <ds:schemaRef ds:uri="http://purl.org/dc/dcmitype/"/>
    <ds:schemaRef ds:uri="http://www.w3.org/XML/1998/namespace"/>
    <ds:schemaRef ds:uri="http://purl.org/dc/terms/"/>
    <ds:schemaRef ds:uri="f95e394f-315f-41bf-9cf0-fd0e72c32d6f"/>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77F2E414-DB68-44B0-AEF2-1FA47EB964D0}">
  <ds:schemaRefs>
    <ds:schemaRef ds:uri="http://schemas.openxmlformats.org/officeDocument/2006/bibliography"/>
  </ds:schemaRefs>
</ds:datastoreItem>
</file>

<file path=customXml/itemProps4.xml><?xml version="1.0" encoding="utf-8"?>
<ds:datastoreItem xmlns:ds="http://schemas.openxmlformats.org/officeDocument/2006/customXml" ds:itemID="{3913C940-AF74-427F-9456-018D24AF1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506a8-2b01-4017-a84a-b8d82c94cd66"/>
    <ds:schemaRef ds:uri="f95e394f-315f-41bf-9cf0-fd0e72c32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ae945ab-1c53-4135-8b2c-8d89e86c433c}" enabled="0" method="" siteId="{7ae945ab-1c53-4135-8b2c-8d89e86c433c}" removed="1"/>
</clbl:labelList>
</file>

<file path=docProps/app.xml><?xml version="1.0" encoding="utf-8"?>
<Properties xmlns="http://schemas.openxmlformats.org/officeDocument/2006/extended-properties" xmlns:vt="http://schemas.openxmlformats.org/officeDocument/2006/docPropsVTypes">
  <Template>Normal</Template>
  <TotalTime>7</TotalTime>
  <Pages>7</Pages>
  <Words>2512</Words>
  <Characters>14325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Chastity (Niceville)</dc:creator>
  <cp:keywords/>
  <dc:description/>
  <cp:lastModifiedBy>Hope, Chastity (Niceville)</cp:lastModifiedBy>
  <cp:revision>7</cp:revision>
  <dcterms:created xsi:type="dcterms:W3CDTF">2024-08-08T13:14:00Z</dcterms:created>
  <dcterms:modified xsi:type="dcterms:W3CDTF">2025-03-17T14:22:00Z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0x0101006904B35132E1E848B86E367AA6822E7B</vt:lpwstr>
  </property>
</Properties>
</file>